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77494" w14:textId="7C356308" w:rsidR="00251E3A" w:rsidRPr="007D2045" w:rsidRDefault="00251E3A" w:rsidP="00BB15CA">
      <w:pPr>
        <w:jc w:val="both"/>
        <w:rPr>
          <w:b/>
        </w:rPr>
      </w:pPr>
      <w:r w:rsidRPr="007D2045">
        <w:rPr>
          <w:b/>
        </w:rPr>
        <w:t>Romo</w:t>
      </w:r>
      <w:r w:rsidR="007D2045" w:rsidRPr="007D2045">
        <w:rPr>
          <w:b/>
        </w:rPr>
        <w:t>wie</w:t>
      </w:r>
      <w:r w:rsidRPr="007D2045">
        <w:rPr>
          <w:b/>
        </w:rPr>
        <w:t xml:space="preserve"> – tradycji i współczesności największej mniejszości w Europie - wystawa</w:t>
      </w:r>
    </w:p>
    <w:p w14:paraId="71740417" w14:textId="00B79BFA" w:rsidR="00EC67B2" w:rsidRDefault="00EC67B2" w:rsidP="00BB15CA">
      <w:pPr>
        <w:jc w:val="both"/>
      </w:pPr>
      <w:r>
        <w:t xml:space="preserve">W kwietniu br. Pedagogiczna Biblioteka Wojewódzka im. KEN w Warszawie zaprasza do obejrzenia wystawy poświęconej </w:t>
      </w:r>
      <w:r w:rsidRPr="00EC67B2">
        <w:rPr>
          <w:i/>
          <w:iCs/>
        </w:rPr>
        <w:t>Romom – tradycji i współczesności największej mniejszości w Europie</w:t>
      </w:r>
      <w:r>
        <w:t>. Ekspozycja skupia się na różnych aspektach życia Romów, zarówno w przeszłości, jak i obecnie. Istotną jej część stanowi lit</w:t>
      </w:r>
      <w:bookmarkStart w:id="0" w:name="_GoBack"/>
      <w:bookmarkEnd w:id="0"/>
      <w:r>
        <w:t xml:space="preserve">eratura dotycząca </w:t>
      </w:r>
      <w:r w:rsidR="00C631F0">
        <w:t>barwnej</w:t>
      </w:r>
      <w:r>
        <w:t xml:space="preserve"> tradycji </w:t>
      </w:r>
      <w:r w:rsidR="00A16068">
        <w:t xml:space="preserve">tej społeczności </w:t>
      </w:r>
      <w:r>
        <w:t xml:space="preserve">związanej z życiem w taborze, którego ikoną jest twórczość „Papuszy” - cygańskiej poetki. </w:t>
      </w:r>
    </w:p>
    <w:p w14:paraId="0D86F784" w14:textId="3DA9268A" w:rsidR="00EC67B2" w:rsidRDefault="00EC67B2" w:rsidP="00BB15CA">
      <w:pPr>
        <w:jc w:val="both"/>
      </w:pPr>
      <w:r>
        <w:t xml:space="preserve">Organizatorzy postanowili </w:t>
      </w:r>
      <w:r w:rsidR="00C631F0">
        <w:t xml:space="preserve">jednak </w:t>
      </w:r>
      <w:r>
        <w:t xml:space="preserve">zwrócić </w:t>
      </w:r>
      <w:r w:rsidR="00C631F0">
        <w:t xml:space="preserve">także </w:t>
      </w:r>
      <w:r>
        <w:t>uwagę na współczesne wyzwania z jakimi boryka się mniejszość romska, takimi, jak</w:t>
      </w:r>
      <w:r w:rsidR="00C631F0">
        <w:t xml:space="preserve"> konsekwencje </w:t>
      </w:r>
      <w:r>
        <w:t>przymusowe</w:t>
      </w:r>
      <w:r w:rsidR="00C631F0">
        <w:t>go</w:t>
      </w:r>
      <w:r>
        <w:t xml:space="preserve"> osiedleni</w:t>
      </w:r>
      <w:r w:rsidR="00C631F0">
        <w:t>a</w:t>
      </w:r>
      <w:r>
        <w:t xml:space="preserve">, </w:t>
      </w:r>
      <w:r w:rsidR="00C631F0">
        <w:t xml:space="preserve">w szczególności problemy z </w:t>
      </w:r>
      <w:r>
        <w:t>edukacj</w:t>
      </w:r>
      <w:r w:rsidR="00C631F0">
        <w:t>ą</w:t>
      </w:r>
      <w:r>
        <w:t xml:space="preserve"> i bezrobocie</w:t>
      </w:r>
      <w:r w:rsidR="00C631F0">
        <w:t>m</w:t>
      </w:r>
      <w:r>
        <w:t>.</w:t>
      </w:r>
    </w:p>
    <w:p w14:paraId="60BBC2AC" w14:textId="7755D8D0" w:rsidR="00EC67B2" w:rsidRDefault="00EC67B2" w:rsidP="00BB15CA">
      <w:pPr>
        <w:jc w:val="both"/>
      </w:pPr>
      <w:r>
        <w:t xml:space="preserve">Ważnym punktem wystawy </w:t>
      </w:r>
      <w:r w:rsidR="00A16068">
        <w:t xml:space="preserve">jest </w:t>
      </w:r>
      <w:r w:rsidR="00F97309">
        <w:t xml:space="preserve">również </w:t>
      </w:r>
      <w:r w:rsidR="00A16068">
        <w:t>tablica upamiętniająca ofiary masowej akcji eksterminacyjnej, którą nazistowskie władze przeprowadziły wobec ludności romskiej zamieszkującej kraje okupowanej Europy. Ta tragiczna historia nosi tytuł: „</w:t>
      </w:r>
      <w:proofErr w:type="spellStart"/>
      <w:r w:rsidR="00A16068">
        <w:t>Porajmos</w:t>
      </w:r>
      <w:proofErr w:type="spellEnd"/>
      <w:r w:rsidR="00A16068">
        <w:t>, znaczy zagłada”</w:t>
      </w:r>
    </w:p>
    <w:p w14:paraId="3F1AFC2D" w14:textId="2B7F7169" w:rsidR="00A16068" w:rsidRDefault="00A16068" w:rsidP="00BB15CA">
      <w:pPr>
        <w:jc w:val="both"/>
      </w:pPr>
      <w:r>
        <w:t>Serdecznie zapraszamy do odwiedzenia wystawy. Mamy nadzieję, że przygotowana ekspozycja będzie okazją do refleksji i zrozumienia losów tej wyjątkowej społeczności.</w:t>
      </w:r>
    </w:p>
    <w:p w14:paraId="532E8623" w14:textId="3ADCC103" w:rsidR="00251E3A" w:rsidRDefault="00251E3A" w:rsidP="00BB15CA">
      <w:pPr>
        <w:jc w:val="both"/>
      </w:pPr>
    </w:p>
    <w:p w14:paraId="41E550D4" w14:textId="77777777" w:rsidR="00251E3A" w:rsidRDefault="00251E3A" w:rsidP="00BB15CA">
      <w:pPr>
        <w:jc w:val="both"/>
      </w:pPr>
    </w:p>
    <w:p w14:paraId="2A420F6D" w14:textId="77777777" w:rsidR="00AF02A0" w:rsidRDefault="00AF02A0" w:rsidP="00BB15CA">
      <w:pPr>
        <w:jc w:val="both"/>
      </w:pPr>
    </w:p>
    <w:p w14:paraId="6A8B9BF2" w14:textId="77777777" w:rsidR="00AF02A0" w:rsidRPr="00E83D5E" w:rsidRDefault="00AF02A0" w:rsidP="00BB15CA">
      <w:pPr>
        <w:jc w:val="both"/>
      </w:pPr>
    </w:p>
    <w:sectPr w:rsidR="00AF02A0" w:rsidRPr="00E83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5C41"/>
    <w:multiLevelType w:val="multilevel"/>
    <w:tmpl w:val="CD04A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5E"/>
    <w:rsid w:val="00077F39"/>
    <w:rsid w:val="001B229E"/>
    <w:rsid w:val="00251E3A"/>
    <w:rsid w:val="003E74CA"/>
    <w:rsid w:val="00534681"/>
    <w:rsid w:val="007D2045"/>
    <w:rsid w:val="0097134E"/>
    <w:rsid w:val="0097582B"/>
    <w:rsid w:val="00A16068"/>
    <w:rsid w:val="00AF02A0"/>
    <w:rsid w:val="00BB15CA"/>
    <w:rsid w:val="00C631F0"/>
    <w:rsid w:val="00E83D5E"/>
    <w:rsid w:val="00EC67B2"/>
    <w:rsid w:val="00F716E4"/>
    <w:rsid w:val="00F9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B2C5"/>
  <w15:chartTrackingRefBased/>
  <w15:docId w15:val="{D7017A73-2538-4A69-8A14-CBF38E9A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02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Stacewicz</dc:creator>
  <cp:keywords/>
  <dc:description/>
  <cp:lastModifiedBy>Monika Witkowska</cp:lastModifiedBy>
  <cp:revision>4</cp:revision>
  <dcterms:created xsi:type="dcterms:W3CDTF">2024-04-08T06:39:00Z</dcterms:created>
  <dcterms:modified xsi:type="dcterms:W3CDTF">2024-04-08T07:46:00Z</dcterms:modified>
</cp:coreProperties>
</file>