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B5ED7" w14:textId="77777777" w:rsidR="00D27A3A" w:rsidRPr="004B5972" w:rsidRDefault="00D27A3A" w:rsidP="00D27A3A">
      <w:pPr>
        <w:pStyle w:val="Nagwek1"/>
        <w:spacing w:line="360" w:lineRule="auto"/>
        <w:jc w:val="center"/>
        <w:rPr>
          <w:rFonts w:cs="Arial"/>
          <w:b w:val="0"/>
          <w:sz w:val="24"/>
          <w:szCs w:val="24"/>
        </w:rPr>
      </w:pPr>
      <w:r w:rsidRPr="004B5972">
        <w:rPr>
          <w:b w:val="0"/>
        </w:rPr>
        <w:t>MAZOWSZE – czasopisma</w:t>
      </w:r>
    </w:p>
    <w:p w14:paraId="76F252D7" w14:textId="77777777" w:rsidR="00D27A3A" w:rsidRPr="004B5972" w:rsidRDefault="00D27A3A" w:rsidP="00D27A3A">
      <w:pPr>
        <w:pStyle w:val="Tytu"/>
        <w:spacing w:after="0"/>
        <w:rPr>
          <w:b w:val="0"/>
        </w:rPr>
      </w:pPr>
      <w:r w:rsidRPr="004B5972">
        <w:rPr>
          <w:b w:val="0"/>
        </w:rPr>
        <w:t>Zestawienie bibliograficzne</w:t>
      </w:r>
    </w:p>
    <w:p w14:paraId="4961024F" w14:textId="77777777" w:rsidR="00D27A3A" w:rsidRPr="004B5972" w:rsidRDefault="00D27A3A" w:rsidP="00D27A3A">
      <w:pPr>
        <w:pStyle w:val="Tytu"/>
        <w:spacing w:before="0" w:after="0"/>
        <w:rPr>
          <w:b w:val="0"/>
        </w:rPr>
      </w:pPr>
      <w:r w:rsidRPr="004B5972">
        <w:rPr>
          <w:b w:val="0"/>
        </w:rPr>
        <w:t>w oparciu o zbiory</w:t>
      </w:r>
      <w:r w:rsidRPr="004B5972">
        <w:rPr>
          <w:rFonts w:cs="Arial"/>
          <w:b w:val="0"/>
          <w:sz w:val="24"/>
          <w:szCs w:val="24"/>
        </w:rPr>
        <w:t xml:space="preserve"> </w:t>
      </w:r>
      <w:r w:rsidRPr="004B5972">
        <w:rPr>
          <w:b w:val="0"/>
        </w:rPr>
        <w:t xml:space="preserve">Pedagogicznej Biblioteki Wojewódzkiej im. KEN </w:t>
      </w:r>
    </w:p>
    <w:p w14:paraId="4B5E237A" w14:textId="77777777" w:rsidR="002B6050" w:rsidRDefault="00D27A3A" w:rsidP="00D27A3A">
      <w:pPr>
        <w:pStyle w:val="Tytu"/>
        <w:spacing w:before="0" w:after="0"/>
        <w:rPr>
          <w:b w:val="0"/>
        </w:rPr>
      </w:pPr>
      <w:r w:rsidRPr="004B5972">
        <w:rPr>
          <w:b w:val="0"/>
        </w:rPr>
        <w:t xml:space="preserve">w Warszawie ul. </w:t>
      </w:r>
      <w:proofErr w:type="spellStart"/>
      <w:r w:rsidRPr="004B5972">
        <w:rPr>
          <w:b w:val="0"/>
        </w:rPr>
        <w:t>Gocławska</w:t>
      </w:r>
      <w:proofErr w:type="spellEnd"/>
      <w:r w:rsidRPr="004B5972">
        <w:rPr>
          <w:b w:val="0"/>
        </w:rPr>
        <w:t xml:space="preserve"> 4</w:t>
      </w:r>
      <w:r w:rsidR="002B6050">
        <w:rPr>
          <w:b w:val="0"/>
        </w:rPr>
        <w:t xml:space="preserve"> </w:t>
      </w:r>
    </w:p>
    <w:p w14:paraId="29A26273" w14:textId="16769A90" w:rsidR="00D27A3A" w:rsidRDefault="00AC60AD" w:rsidP="00D27A3A">
      <w:pPr>
        <w:pStyle w:val="Tytu"/>
        <w:spacing w:before="0" w:after="0"/>
        <w:rPr>
          <w:b w:val="0"/>
        </w:rPr>
      </w:pPr>
      <w:r>
        <w:rPr>
          <w:b w:val="0"/>
        </w:rPr>
        <w:t>(</w:t>
      </w:r>
      <w:r w:rsidR="002B6050">
        <w:rPr>
          <w:b w:val="0"/>
        </w:rPr>
        <w:t xml:space="preserve">lata 2016 </w:t>
      </w:r>
      <w:r>
        <w:rPr>
          <w:b w:val="0"/>
        </w:rPr>
        <w:t>–</w:t>
      </w:r>
      <w:r w:rsidR="002B6050">
        <w:rPr>
          <w:b w:val="0"/>
        </w:rPr>
        <w:t xml:space="preserve"> 2022</w:t>
      </w:r>
      <w:r>
        <w:rPr>
          <w:b w:val="0"/>
        </w:rPr>
        <w:t>)</w:t>
      </w:r>
    </w:p>
    <w:p w14:paraId="5FAA776B" w14:textId="77777777" w:rsidR="002B6050" w:rsidRPr="002B6050" w:rsidRDefault="002B6050" w:rsidP="002B6050">
      <w:pPr>
        <w:pStyle w:val="Tekstpodstawowy"/>
      </w:pPr>
    </w:p>
    <w:p w14:paraId="55A78FC5" w14:textId="77777777" w:rsidR="00D27A3A" w:rsidRPr="004B5972" w:rsidRDefault="00D27A3A" w:rsidP="00D27A3A">
      <w:pPr>
        <w:pStyle w:val="Podtytu"/>
        <w:spacing w:line="360" w:lineRule="auto"/>
        <w:rPr>
          <w:rFonts w:cs="Arial"/>
          <w:i/>
          <w:iCs/>
          <w:sz w:val="24"/>
          <w:szCs w:val="24"/>
        </w:rPr>
      </w:pPr>
    </w:p>
    <w:p w14:paraId="23299341" w14:textId="77777777" w:rsidR="00002CBF" w:rsidRPr="004B5972" w:rsidRDefault="00002CBF" w:rsidP="00002CBF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Baranowska Ewa, Pankowska Marta, Dobrosielska Agnieszka, </w:t>
      </w:r>
      <w:r w:rsidRPr="004B5972">
        <w:rPr>
          <w:rFonts w:ascii="Arial" w:hAnsi="Arial" w:cs="Arial"/>
          <w:i/>
        </w:rPr>
        <w:t>Tożsamość w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krajobrazach (nie tylko) kulturowych województwa mazowieckiego</w:t>
      </w:r>
      <w:r w:rsidRPr="004B5972">
        <w:rPr>
          <w:rFonts w:ascii="Arial" w:hAnsi="Arial" w:cs="Arial"/>
        </w:rPr>
        <w:t>, Mazowsze. Studia Regionalne, 2022, nr 41, s. 87-106, ISSN 1689-4774.</w:t>
      </w:r>
    </w:p>
    <w:p w14:paraId="48C3492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  <w:lang w:val="en-US"/>
        </w:rPr>
      </w:pPr>
      <w:proofErr w:type="spellStart"/>
      <w:r w:rsidRPr="004B5972">
        <w:rPr>
          <w:rFonts w:ascii="Arial" w:hAnsi="Arial" w:cs="Arial"/>
        </w:rPr>
        <w:t>Bernaciak</w:t>
      </w:r>
      <w:proofErr w:type="spellEnd"/>
      <w:r w:rsidRPr="004B5972">
        <w:rPr>
          <w:rFonts w:ascii="Arial" w:hAnsi="Arial" w:cs="Arial"/>
        </w:rPr>
        <w:t xml:space="preserve"> Katarzyna, </w:t>
      </w:r>
      <w:proofErr w:type="spellStart"/>
      <w:r w:rsidRPr="004B5972">
        <w:rPr>
          <w:rFonts w:ascii="Arial" w:hAnsi="Arial" w:cs="Arial"/>
        </w:rPr>
        <w:t>Lesisz</w:t>
      </w:r>
      <w:proofErr w:type="spellEnd"/>
      <w:r w:rsidRPr="004B5972">
        <w:rPr>
          <w:rFonts w:ascii="Arial" w:hAnsi="Arial" w:cs="Arial"/>
        </w:rPr>
        <w:t xml:space="preserve"> Ewelina, </w:t>
      </w:r>
      <w:r w:rsidRPr="004B5972">
        <w:rPr>
          <w:rFonts w:ascii="Arial" w:hAnsi="Arial" w:cs="Arial"/>
          <w:i/>
          <w:iCs/>
        </w:rPr>
        <w:t>Kozie nic! Czyli czego nie wiecie o Kozienicach</w:t>
      </w:r>
      <w:r w:rsidRPr="004B5972">
        <w:rPr>
          <w:rFonts w:ascii="Arial" w:hAnsi="Arial" w:cs="Arial"/>
        </w:rPr>
        <w:t>, Mazowsze. Serce Polski, 2020, nr 3, s. 18-21, ISSN 2544-6738.</w:t>
      </w:r>
    </w:p>
    <w:p w14:paraId="06DB7C4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Betlejemskie dzieła sztuki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12, s. 42-45, ISSN 2543-6738.</w:t>
      </w:r>
    </w:p>
    <w:p w14:paraId="66BC6603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  <w:iCs/>
        </w:rPr>
        <w:t>Czarnolas na swoim</w:t>
      </w:r>
      <w:r w:rsidRPr="004B5972">
        <w:rPr>
          <w:rFonts w:ascii="Arial" w:hAnsi="Arial" w:cs="Arial"/>
        </w:rPr>
        <w:t>, Mazowsze. Serce Polski, 2020, nr 2, s. 18-19, ISSN 2544-6738.</w:t>
      </w:r>
    </w:p>
    <w:p w14:paraId="64A271A1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Czerwińsk znów jest miastem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Mazowsze. Serce Polski, 2020, nr 1, s. 12-13, ISSN 2544-6738.</w:t>
      </w:r>
    </w:p>
    <w:p w14:paraId="46EE26F2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Dwudziesta stolica</w:t>
      </w:r>
      <w:r w:rsidRPr="004B5972">
        <w:rPr>
          <w:rFonts w:ascii="Arial" w:hAnsi="Arial" w:cs="Arial"/>
        </w:rPr>
        <w:t xml:space="preserve"> [powiat miński], Mazowsze. Serce Polski, 2021, nr 3, s. 34-37, ISSN 2544-6738.</w:t>
      </w:r>
    </w:p>
    <w:p w14:paraId="3958FC9D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Ferie z historią w tle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1, s. 35-37, ISSN 2544-6738.</w:t>
      </w:r>
    </w:p>
    <w:p w14:paraId="25DFDFB0" w14:textId="29F596B6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Francuska perła Mazowsza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[Guzów], Mazowsze. Serce Polski, 2018, nr 11, s. 40-41, ISSN 2543-6738. </w:t>
      </w:r>
    </w:p>
    <w:p w14:paraId="189535D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Inżynier niepodległości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[Piotr Drzewiecki], Mazowsze.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10, s. 42, ISSN 2543-6738.</w:t>
      </w:r>
    </w:p>
    <w:p w14:paraId="2F3E1BFE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kern w:val="2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Jednośladem po Mazowszu</w:t>
      </w:r>
      <w:r w:rsidRPr="004B5972">
        <w:rPr>
          <w:rFonts w:ascii="Arial" w:hAnsi="Arial" w:cs="Arial"/>
        </w:rPr>
        <w:t>, Mazowsze. Serce Polski, 2021, nr 8, s. 38-41, ISSN 2544-6738.</w:t>
      </w:r>
    </w:p>
    <w:p w14:paraId="7CC4B849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lastRenderedPageBreak/>
        <w:t xml:space="preserve">Bogucka Agnieszka, </w:t>
      </w:r>
      <w:r w:rsidRPr="004B5972">
        <w:rPr>
          <w:rFonts w:ascii="Arial" w:hAnsi="Arial" w:cs="Arial"/>
          <w:i/>
        </w:rPr>
        <w:t>Królestwo wydm i zimorodków</w:t>
      </w:r>
      <w:r w:rsidRPr="004B5972">
        <w:rPr>
          <w:rFonts w:ascii="Arial" w:hAnsi="Arial" w:cs="Arial"/>
        </w:rPr>
        <w:t xml:space="preserve"> [Podlaski Przełom Bugu], Mazowsze. Serce Polski, 2021, nr 5, s. 38-41, ISSN 2544-6738.</w:t>
      </w:r>
    </w:p>
    <w:p w14:paraId="21DEC0A2" w14:textId="3074E51B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Legionowo – miasto rekordzista</w:t>
      </w:r>
      <w:r w:rsidRPr="004B5972">
        <w:rPr>
          <w:rFonts w:ascii="Arial" w:hAnsi="Arial" w:cs="Arial"/>
        </w:rPr>
        <w:t>, Mazowsze. Serce Polski, 2021, nr 5, s. 30-33, ISSN 2544-6738.</w:t>
      </w:r>
    </w:p>
    <w:p w14:paraId="4145EECF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Miasto na dwóch brzegach: Maków Mazowiecki</w:t>
      </w:r>
      <w:r w:rsidRPr="004B5972">
        <w:rPr>
          <w:rFonts w:ascii="Arial" w:hAnsi="Arial" w:cs="Arial"/>
        </w:rPr>
        <w:t>, Mazowsze. Serce Polski, 2021, nr 7, s. 28-31, ISSN 2544-6738.</w:t>
      </w:r>
    </w:p>
    <w:p w14:paraId="32E7435B" w14:textId="77777777" w:rsidR="009E3513" w:rsidRPr="004B5972" w:rsidRDefault="009E3513" w:rsidP="009E3513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Muzeum Historii Radomia otwarte!</w:t>
      </w:r>
      <w:r w:rsidRPr="004B5972">
        <w:rPr>
          <w:rFonts w:ascii="Arial" w:hAnsi="Arial" w:cs="Arial"/>
        </w:rPr>
        <w:t>, Mazowsze. Serce Polski, 2022, nr 6, s. 36-38, ISSN 2544-6738.</w:t>
      </w:r>
    </w:p>
    <w:p w14:paraId="6D0FD0D3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Muzeum pod chmurką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9, s. 38-42, ISSN 2544-6738.</w:t>
      </w:r>
    </w:p>
    <w:p w14:paraId="12CB158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Palmiry – najstraszniejsze dni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6, s. 40-41, ISSN 2543-6738.</w:t>
      </w:r>
    </w:p>
    <w:p w14:paraId="1405C50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Po nitce do… Marek</w:t>
      </w:r>
      <w:r w:rsidRPr="004B5972">
        <w:rPr>
          <w:rFonts w:ascii="Arial" w:hAnsi="Arial" w:cs="Arial"/>
        </w:rPr>
        <w:t>, Mazowsze. Serce Polski, 2021, nr 6, s. 42-43, ISSN 2544-6738.</w:t>
      </w:r>
    </w:p>
    <w:p w14:paraId="3C6416A6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Potrójna stolica</w:t>
      </w:r>
      <w:r w:rsidRPr="004B5972">
        <w:rPr>
          <w:rFonts w:ascii="Arial" w:hAnsi="Arial" w:cs="Arial"/>
        </w:rPr>
        <w:t>, Mazowsze. Serce Polski, 2021, nr 9, s. 26-29, ISSN 2544-6738.</w:t>
      </w:r>
    </w:p>
    <w:p w14:paraId="4BDFA1F9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kern w:val="2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Projekt na życie</w:t>
      </w:r>
      <w:r w:rsidRPr="004B5972">
        <w:rPr>
          <w:rFonts w:ascii="Arial" w:hAnsi="Arial" w:cs="Arial"/>
        </w:rPr>
        <w:t>, Mazowsze. Serce Polski, 2021, nr 10, s. 36-39, ISSN 2544-6738.</w:t>
      </w:r>
    </w:p>
    <w:p w14:paraId="5D55AABE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Strażnicy przeszłości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Serce Polski, 2019, nr 4, s. 44-45, ISSN 2543-6738. </w:t>
      </w:r>
    </w:p>
    <w:p w14:paraId="3A841A55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Bogucka Agnieszka,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Szlachecka dacza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[Otwock Wielki], Mazowsze. Serce Polski, 2019, nr 2, s. 36-37, ISSN 2543-6738. </w:t>
      </w:r>
    </w:p>
    <w:p w14:paraId="78F30A83" w14:textId="77777777" w:rsidR="007970D8" w:rsidRPr="004B5972" w:rsidRDefault="007970D8" w:rsidP="007970D8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Trochę tramwaj, trochę pociąg</w:t>
      </w:r>
      <w:r w:rsidRPr="004B5972">
        <w:rPr>
          <w:rFonts w:ascii="Arial" w:hAnsi="Arial" w:cs="Arial"/>
        </w:rPr>
        <w:t>, Mazowsze. Serce Polski, 2022, nr 6, s. 16-19, ISSN 2544-6738.</w:t>
      </w:r>
    </w:p>
    <w:p w14:paraId="1EE7496A" w14:textId="2E869C5B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>Tropem książęcych zamków</w:t>
      </w:r>
      <w:r w:rsidRPr="00E36273">
        <w:rPr>
          <w:rStyle w:val="Hipercze"/>
          <w:rFonts w:ascii="Arial" w:hAnsi="Arial" w:cs="Arial"/>
          <w:color w:val="auto"/>
          <w:u w:val="none"/>
        </w:rPr>
        <w:t>, Mazowsze. Serce Polski, 2020, nr 11, s. 36-39, ISSN 2544-6738.</w:t>
      </w:r>
    </w:p>
    <w:p w14:paraId="29F82ADF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r w:rsidRPr="004B5972">
        <w:rPr>
          <w:rFonts w:ascii="Arial" w:hAnsi="Arial" w:cs="Arial"/>
          <w:i/>
        </w:rPr>
        <w:t>Wokół Nasielska</w:t>
      </w:r>
      <w:r w:rsidRPr="004B5972">
        <w:rPr>
          <w:rFonts w:ascii="Arial" w:hAnsi="Arial" w:cs="Arial"/>
        </w:rPr>
        <w:t>, Mazowsze. Serce Polski, 2021, nr 6, s. 28-31, ISSN 2544-6738.</w:t>
      </w:r>
    </w:p>
    <w:p w14:paraId="30916BCE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>Złota jesień w mazowieckich SPA</w:t>
      </w:r>
      <w:r w:rsidRPr="00E36273">
        <w:rPr>
          <w:rStyle w:val="Hipercze"/>
          <w:rFonts w:ascii="Arial" w:hAnsi="Arial" w:cs="Arial"/>
          <w:color w:val="auto"/>
          <w:u w:val="none"/>
        </w:rPr>
        <w:t>, Mazowsze. Serce Polski, 2020, nr 10, s. 36-39, ISSN 2544-6738.</w:t>
      </w:r>
    </w:p>
    <w:p w14:paraId="55E1798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hAnsi="Arial" w:cs="Arial"/>
          <w:color w:val="auto"/>
          <w:u w:val="none"/>
        </w:rPr>
        <w:t xml:space="preserve">Bogucka Agnieszka, </w:t>
      </w:r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>Żyrardów miasto lnu</w:t>
      </w:r>
      <w:r w:rsidRPr="00E36273">
        <w:rPr>
          <w:rStyle w:val="Hipercze"/>
          <w:rFonts w:ascii="Arial" w:hAnsi="Arial" w:cs="Arial"/>
          <w:color w:val="auto"/>
          <w:u w:val="none"/>
        </w:rPr>
        <w:t>, Mazowsze. Serce Polski, 2020, nr 2, s. 34-37, ISSN 2544-6738.</w:t>
      </w:r>
    </w:p>
    <w:p w14:paraId="317014A9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 xml:space="preserve">Bogucka Agnieszka, </w:t>
      </w: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Odczarować Radom</w:t>
      </w:r>
      <w:r w:rsidRPr="004B5972">
        <w:rPr>
          <w:rFonts w:ascii="Arial" w:hAnsi="Arial" w:cs="Arial"/>
        </w:rPr>
        <w:t>, Mazowsze. Serce Polski, 2021, nr 6, s. 36-40, ISSN 2544-6738.</w:t>
      </w:r>
    </w:p>
    <w:p w14:paraId="33D5687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lastRenderedPageBreak/>
        <w:t xml:space="preserve">Bogucka Agnieszka,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Małgorzata,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Odpocznij nad wodą!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2020, nr 7-8, s. 36-39, ISSN 2544-6738.</w:t>
      </w:r>
    </w:p>
    <w:p w14:paraId="1D158B9A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Bojarski Artur,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Historia Legionowa zaczęła się na Wołyniu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Stolica, 2019, nr 11-12, s. 38-42, ISSN 0039-1689.</w:t>
      </w:r>
    </w:p>
    <w:p w14:paraId="5E995BC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Boże Narodzenie – wyjątkowy czas na Mazowszu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Stolica, 2018, nr 11-12, s. 49-50, ISSN 0039-1689.</w:t>
      </w:r>
    </w:p>
    <w:p w14:paraId="35294580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eastAsia="SimSun" w:hAnsi="Arial" w:cs="Arial"/>
        </w:rPr>
        <w:t xml:space="preserve">Brzeski Piotr, </w:t>
      </w:r>
      <w:r w:rsidRPr="004B5972">
        <w:rPr>
          <w:rFonts w:ascii="Arial" w:eastAsia="SimSun" w:hAnsi="Arial" w:cs="Arial"/>
          <w:i/>
          <w:iCs/>
        </w:rPr>
        <w:t>Mazowsze: spójne czy podzielone?</w:t>
      </w:r>
      <w:r w:rsidRPr="004B5972">
        <w:rPr>
          <w:rFonts w:ascii="Arial" w:eastAsia="SimSun" w:hAnsi="Arial" w:cs="Arial"/>
        </w:rPr>
        <w:t>, Kronika Mazowiecka, 2016, nr 4, s. 31-35, ISSN 1730-749X.</w:t>
      </w:r>
    </w:p>
    <w:p w14:paraId="0B5C050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Burzyńska Karolina,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Mazowsze drugą ojczyzną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7-8, s. 12-13, ISSN 2543-6738.</w:t>
      </w:r>
    </w:p>
    <w:p w14:paraId="6439F35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Burzyńska Karolina,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Zwiedzanie zacznij od Mazowsza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5, s. 26-27, ISSN 2543-6738.</w:t>
      </w:r>
    </w:p>
    <w:p w14:paraId="7BB1CB5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Centrum Dialogu nad Wisłą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11, s. 43-45, ISSN 2543-6738.</w:t>
      </w:r>
    </w:p>
    <w:p w14:paraId="6ED302B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  <w:lang w:val="en-US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Cetner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Jan,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Kompleksowa ocena stanu środowiska na terenach wiejskich powiatów województwa mazowieckiego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27, s. 43-63, ISSN 2543-6738.</w:t>
      </w:r>
    </w:p>
    <w:p w14:paraId="301C7AE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hAnsi="Arial" w:cs="Arial"/>
          <w:color w:val="auto"/>
          <w:u w:val="none"/>
        </w:rPr>
        <w:t>Cieszkowski Zbigniew,</w:t>
      </w:r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 xml:space="preserve"> Studium rozwoju </w:t>
      </w:r>
      <w:proofErr w:type="spellStart"/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>mikroenergetyki</w:t>
      </w:r>
      <w:proofErr w:type="spellEnd"/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 xml:space="preserve"> w podregionie siedleckim oraz </w:t>
      </w:r>
      <w:proofErr w:type="spellStart"/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>mikroelektroenergetyki</w:t>
      </w:r>
      <w:proofErr w:type="spellEnd"/>
      <w:r w:rsidRPr="00E36273">
        <w:rPr>
          <w:rStyle w:val="Hipercze"/>
          <w:rFonts w:ascii="Arial" w:hAnsi="Arial" w:cs="Arial"/>
          <w:i/>
          <w:iCs/>
          <w:color w:val="auto"/>
          <w:u w:val="none"/>
        </w:rPr>
        <w:t xml:space="preserve">  w innych podregionach województwa mazowieckiego</w:t>
      </w:r>
      <w:r w:rsidRPr="00E36273">
        <w:rPr>
          <w:rStyle w:val="Hipercze"/>
          <w:rFonts w:ascii="Arial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hAnsi="Arial" w:cs="Arial"/>
          <w:color w:val="auto"/>
          <w:u w:val="none"/>
          <w:lang w:val="en-US"/>
        </w:rPr>
        <w:t>, 2019, nr 31, s. 75-113, ISSN 1689-4774.</w:t>
      </w:r>
    </w:p>
    <w:p w14:paraId="61A9199B" w14:textId="695BA7C1" w:rsidR="0026738E" w:rsidRPr="004B5972" w:rsidRDefault="0026738E" w:rsidP="0026738E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Chmielewska Barbara, </w:t>
      </w:r>
      <w:r w:rsidRPr="004B5972">
        <w:rPr>
          <w:rFonts w:ascii="Arial" w:hAnsi="Arial" w:cs="Arial"/>
          <w:i/>
        </w:rPr>
        <w:t>Zmiany infrastruktury społecznej w województwie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mazowieckim w latach 2005 – 2020</w:t>
      </w:r>
      <w:r w:rsidRPr="004B5972">
        <w:rPr>
          <w:rFonts w:ascii="Arial" w:hAnsi="Arial" w:cs="Arial"/>
        </w:rPr>
        <w:t>, Mazowsze. Studia Regionalne, 2022, nr 42, str. 61-80, ISSN 1689-4774.</w:t>
      </w:r>
    </w:p>
    <w:p w14:paraId="448642D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eastAsia="SimSun" w:hAnsi="Arial" w:cs="Arial"/>
        </w:rPr>
        <w:t>Chróściel</w:t>
      </w:r>
      <w:proofErr w:type="spellEnd"/>
      <w:r w:rsidRPr="004B5972">
        <w:rPr>
          <w:rFonts w:ascii="Arial" w:eastAsia="SimSun" w:hAnsi="Arial" w:cs="Arial"/>
        </w:rPr>
        <w:t xml:space="preserve"> Piotr, </w:t>
      </w:r>
      <w:r w:rsidRPr="004B5972">
        <w:rPr>
          <w:rFonts w:ascii="Arial" w:eastAsia="SimSun" w:hAnsi="Arial" w:cs="Arial"/>
          <w:i/>
          <w:iCs/>
        </w:rPr>
        <w:t>Piękny zawód w trudnych czasach. Z historii liceum w Legionowie</w:t>
      </w:r>
      <w:r w:rsidRPr="004B5972">
        <w:rPr>
          <w:rFonts w:ascii="Arial" w:eastAsia="SimSun" w:hAnsi="Arial" w:cs="Arial"/>
        </w:rPr>
        <w:t xml:space="preserve">,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Stolica, 2016, nr 10, s. 40-43, ISSN 0039-1689.</w:t>
      </w:r>
    </w:p>
    <w:p w14:paraId="3564E33A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Cichocka Dorota Ł., Opaliński Tomasz, </w:t>
      </w:r>
      <w:r w:rsidRPr="004B5972">
        <w:rPr>
          <w:rFonts w:ascii="Arial" w:hAnsi="Arial" w:cs="Arial"/>
          <w:i/>
        </w:rPr>
        <w:t>Nowa Wieś między Florencją a Syberią</w:t>
      </w:r>
      <w:r w:rsidRPr="004B5972">
        <w:rPr>
          <w:rFonts w:ascii="Arial" w:hAnsi="Arial" w:cs="Arial"/>
        </w:rPr>
        <w:t>, Mazowsze. Serce Polski, 2021, nr 4, s. 18-21, ISSN 2544-6738.</w:t>
      </w:r>
    </w:p>
    <w:p w14:paraId="6510B5BA" w14:textId="77777777" w:rsidR="003374AB" w:rsidRDefault="00D60E63" w:rsidP="003374AB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Ciszewska Ewa, </w:t>
      </w:r>
      <w:r w:rsidRPr="004B5972">
        <w:rPr>
          <w:rFonts w:ascii="Arial" w:hAnsi="Arial" w:cs="Arial"/>
          <w:i/>
        </w:rPr>
        <w:t>Stary Cmentarz w Płocku</w:t>
      </w:r>
      <w:r w:rsidRPr="004B5972">
        <w:rPr>
          <w:rFonts w:ascii="Arial" w:hAnsi="Arial" w:cs="Arial"/>
        </w:rPr>
        <w:t>, Poznaj Swój Kraj, 2022, nr 11, s. 84-85, ISSN 0032-6151.</w:t>
      </w:r>
    </w:p>
    <w:p w14:paraId="1356DC3B" w14:textId="7A5D36EA" w:rsidR="00520079" w:rsidRPr="003374AB" w:rsidRDefault="00520079" w:rsidP="003374AB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3374AB">
        <w:rPr>
          <w:rFonts w:ascii="Arial" w:hAnsi="Arial" w:cs="Arial"/>
          <w:i/>
        </w:rPr>
        <w:t>Cudne Mazowsze, czyli radosne pielgrzymowanie</w:t>
      </w:r>
      <w:r w:rsidRPr="003374AB">
        <w:rPr>
          <w:rFonts w:ascii="Arial" w:hAnsi="Arial" w:cs="Arial"/>
        </w:rPr>
        <w:t>, oprac. Tomasz Opaliński, Mazowsze. Serce Polski, 2022, nr 9, s. 4-9, ISSN 2544-6738.</w:t>
      </w:r>
    </w:p>
    <w:p w14:paraId="064B8826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Cukrowski Paweł, </w:t>
      </w:r>
      <w:r w:rsidRPr="004B5972">
        <w:rPr>
          <w:rFonts w:ascii="Arial" w:hAnsi="Arial" w:cs="Arial"/>
          <w:i/>
        </w:rPr>
        <w:t>Czerwony Żyrardów. Historia jednej fabryki</w:t>
      </w:r>
      <w:r w:rsidRPr="004B5972">
        <w:rPr>
          <w:rFonts w:ascii="Arial" w:hAnsi="Arial" w:cs="Arial"/>
        </w:rPr>
        <w:t>, Poznaj Swój Kraj, 2021, nr 10, s. 6-19, ISSN 0032-6151.</w:t>
      </w:r>
    </w:p>
    <w:p w14:paraId="014C9A7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lastRenderedPageBreak/>
        <w:t>Czarne chmury nad Mazowszem</w:t>
      </w:r>
      <w:r w:rsidRPr="004B5972">
        <w:rPr>
          <w:rFonts w:ascii="Arial" w:hAnsi="Arial" w:cs="Arial"/>
        </w:rPr>
        <w:t>, Mazowsze. Serce Polski, 2020, nr 9, s. 6-11, ISSN 2544-6738.</w:t>
      </w:r>
    </w:p>
    <w:p w14:paraId="74F032D0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  <w:i/>
        </w:rPr>
        <w:t>Czas na udany urlop na Mazowszu!</w:t>
      </w:r>
      <w:r w:rsidRPr="004B5972">
        <w:rPr>
          <w:rFonts w:ascii="Arial" w:hAnsi="Arial" w:cs="Arial"/>
        </w:rPr>
        <w:t xml:space="preserve">, </w:t>
      </w:r>
      <w:r w:rsidRPr="004B5972">
        <w:rPr>
          <w:rFonts w:ascii="Arial" w:hAnsi="Arial" w:cs="Arial"/>
          <w:kern w:val="2"/>
        </w:rPr>
        <w:t xml:space="preserve">Mazowsze. Serce Polski, 2022, nr 5, s. 34-37, ISSN </w:t>
      </w:r>
      <w:r w:rsidRPr="004B5972">
        <w:rPr>
          <w:rFonts w:ascii="Arial" w:hAnsi="Arial" w:cs="Arial"/>
        </w:rPr>
        <w:t>2544-6738.</w:t>
      </w:r>
    </w:p>
    <w:p w14:paraId="7C864D08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Czy czeka nas rozbiór Mazowsza?</w:t>
      </w:r>
      <w:r w:rsidRPr="004B5972">
        <w:rPr>
          <w:rFonts w:ascii="Arial" w:hAnsi="Arial" w:cs="Arial"/>
        </w:rPr>
        <w:t>, Mazowsze. Serce Polski, 2020, nr 1, s. 4-7, ISSN 2544-6738.</w:t>
      </w:r>
    </w:p>
    <w:p w14:paraId="71C277E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Dla pokrzepienia serc</w:t>
      </w:r>
      <w:r w:rsidRPr="004B5972">
        <w:rPr>
          <w:rFonts w:ascii="Arial" w:hAnsi="Arial" w:cs="Arial"/>
        </w:rPr>
        <w:t>, oprac. Agnieszka Bogucka, Kronika Mazowiecka, 2016, nr 1, s. 37, ISSN 1730-749X.</w:t>
      </w:r>
    </w:p>
    <w:p w14:paraId="4C80114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  <w:i/>
        </w:rPr>
        <w:t>Do muzeum i teatru za złotówkę</w:t>
      </w:r>
      <w:r w:rsidRPr="004B5972">
        <w:rPr>
          <w:rFonts w:ascii="Arial" w:hAnsi="Arial" w:cs="Arial"/>
        </w:rPr>
        <w:t xml:space="preserve">, </w:t>
      </w:r>
      <w:r w:rsidRPr="004B5972">
        <w:rPr>
          <w:rFonts w:ascii="Arial" w:hAnsi="Arial" w:cs="Arial"/>
          <w:kern w:val="2"/>
        </w:rPr>
        <w:t xml:space="preserve">Mazowsze. Serce Polski, 2022, nr 5, s. 10-13, ISSN </w:t>
      </w:r>
      <w:r w:rsidRPr="004B5972">
        <w:rPr>
          <w:rFonts w:ascii="Arial" w:hAnsi="Arial" w:cs="Arial"/>
        </w:rPr>
        <w:t>2544-6738.</w:t>
      </w:r>
    </w:p>
    <w:p w14:paraId="6823713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Dobrzyński Janusz, </w:t>
      </w:r>
      <w:r w:rsidRPr="004B5972">
        <w:rPr>
          <w:rFonts w:ascii="Arial" w:hAnsi="Arial" w:cs="Arial"/>
          <w:i/>
          <w:iCs/>
        </w:rPr>
        <w:t>Mały Żelechów i wielka Warszawa</w:t>
      </w:r>
      <w:r w:rsidRPr="004B5972">
        <w:rPr>
          <w:rFonts w:ascii="Arial" w:hAnsi="Arial" w:cs="Arial"/>
        </w:rPr>
        <w:t>, Stolica, 2020, nr 7-8, s. 32-35, ISSN 0039-1689.</w:t>
      </w:r>
    </w:p>
    <w:p w14:paraId="71D5726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Dwórznik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Marcin,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Efektywność i jakość czołowych publicznych uczelni funkcjonujących na terenie województwa mazowieckiego na tle największych uczelni </w:t>
      </w:r>
      <w:proofErr w:type="spellStart"/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działąjących</w:t>
      </w:r>
      <w:proofErr w:type="spellEnd"/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w Polsce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27, s. 29-42, ISSN 2543-6738.</w:t>
      </w:r>
    </w:p>
    <w:p w14:paraId="173C1FD3" w14:textId="4CB1D125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i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Faraon z Mławy, czyli znani pisarze na mazowieckich szlakach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, 2018, nr 1, s. 42-45, ISSN 2543-6738. </w:t>
      </w:r>
    </w:p>
    <w:p w14:paraId="789D8D8F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</w:rPr>
        <w:t xml:space="preserve">Filipek Jarosław, </w:t>
      </w:r>
      <w:r w:rsidRPr="004B5972">
        <w:rPr>
          <w:rFonts w:ascii="Arial" w:hAnsi="Arial" w:cs="Arial"/>
          <w:i/>
        </w:rPr>
        <w:t>Pod niebem Mazowsza</w:t>
      </w:r>
      <w:r w:rsidRPr="004B5972">
        <w:rPr>
          <w:rFonts w:ascii="Arial" w:hAnsi="Arial" w:cs="Arial"/>
        </w:rPr>
        <w:t xml:space="preserve">, </w:t>
      </w:r>
      <w:proofErr w:type="spellStart"/>
      <w:r w:rsidRPr="004B5972">
        <w:rPr>
          <w:rFonts w:ascii="Arial" w:hAnsi="Arial" w:cs="Arial"/>
        </w:rPr>
        <w:t>rozm</w:t>
      </w:r>
      <w:proofErr w:type="spellEnd"/>
      <w:r w:rsidRPr="004B5972">
        <w:rPr>
          <w:rFonts w:ascii="Arial" w:hAnsi="Arial" w:cs="Arial"/>
        </w:rPr>
        <w:t>. Tomasz Opaliński, Mazowsze. Serce Polski, 2021, nr 11, s. 48-49, ISSN 2544-6738.</w:t>
      </w:r>
    </w:p>
    <w:p w14:paraId="477F39E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Gadomska Urszula,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Gochnio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Beata, Polak Elżbieta,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Planowany rozwój energetycznych sieci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przesyłowych w województwie mazowieckim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2019, nr 31, s. 149-170, ISSN 1689-4774.</w:t>
      </w:r>
    </w:p>
    <w:p w14:paraId="76DD28A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Gadomska Urszula, Kierzkowska Monika,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Regionalne Inwestycje Terytorialne w subregionie siedleckim 2014-2020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2019, nr 28, s. 127-137, ISSN 2543-6738.</w:t>
      </w:r>
    </w:p>
    <w:p w14:paraId="39FA501C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Gagacka</w:t>
      </w:r>
      <w:proofErr w:type="spellEnd"/>
      <w:r w:rsidRPr="004B5972">
        <w:rPr>
          <w:rFonts w:ascii="Arial" w:hAnsi="Arial" w:cs="Arial"/>
        </w:rPr>
        <w:t xml:space="preserve"> Maria</w:t>
      </w:r>
      <w:r w:rsidRPr="004B5972">
        <w:rPr>
          <w:rFonts w:ascii="Arial" w:hAnsi="Arial" w:cs="Arial"/>
          <w:i/>
        </w:rPr>
        <w:t>, Wielosektorowa współpraca w kreowaniu rozwoju regionalnego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województwa mazowieckiego</w:t>
      </w:r>
      <w:r w:rsidRPr="004B5972">
        <w:rPr>
          <w:rFonts w:ascii="Arial" w:hAnsi="Arial" w:cs="Arial"/>
        </w:rPr>
        <w:t>, Mazowsze. Studia Regionalne, 2021, nr 37, s. 57-78, ISSN 1689-4774.</w:t>
      </w:r>
    </w:p>
    <w:p w14:paraId="26BD8A5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Gontarczyk Monika,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Ciechanów szyty na miarę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5, s. 28-29, ISSN 2543-6738.</w:t>
      </w:r>
    </w:p>
    <w:p w14:paraId="3B20ACB8" w14:textId="03851BD4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Jagiełło Jakub, </w:t>
      </w:r>
      <w:r w:rsidRPr="004B5972">
        <w:rPr>
          <w:rFonts w:ascii="Arial" w:hAnsi="Arial" w:cs="Arial"/>
          <w:i/>
        </w:rPr>
        <w:t>Jak przyjemnie – kołysać się wśród fal</w:t>
      </w:r>
      <w:r w:rsidRPr="004B5972">
        <w:rPr>
          <w:rFonts w:ascii="Arial" w:hAnsi="Arial" w:cs="Arial"/>
        </w:rPr>
        <w:t xml:space="preserve">, Stolica, 2022, nr 6-8, s. 16- 21, ISSN 0039-1689. </w:t>
      </w:r>
    </w:p>
    <w:p w14:paraId="6F8EF3B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lastRenderedPageBreak/>
        <w:t>Jak Henryk został… noblistą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Kronika Mazowiecka, 2016, nr 11, s. 43-45, ISSN 1730-749X.</w:t>
      </w:r>
    </w:p>
    <w:p w14:paraId="43809E7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Jendrzejczak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Krzysztof,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Inne niż wszystkie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[Muzeum Mazowsza Zachodniego w Żyrardowie], Stolica, 2018, nr 10, s. 60-62, ISSN 0039-1689.</w:t>
      </w:r>
    </w:p>
    <w:p w14:paraId="384C1F6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>Jezierska-</w:t>
      </w:r>
      <w:proofErr w:type="spellStart"/>
      <w:r w:rsidRPr="004B5972">
        <w:rPr>
          <w:rFonts w:ascii="Arial" w:eastAsia="SimSun" w:hAnsi="Arial" w:cs="Arial"/>
        </w:rPr>
        <w:t>Chalicka</w:t>
      </w:r>
      <w:proofErr w:type="spellEnd"/>
      <w:r w:rsidRPr="004B5972">
        <w:rPr>
          <w:rFonts w:ascii="Arial" w:eastAsia="SimSun" w:hAnsi="Arial" w:cs="Arial"/>
        </w:rPr>
        <w:t xml:space="preserve"> Agnieszka, </w:t>
      </w:r>
      <w:r w:rsidRPr="004B5972">
        <w:rPr>
          <w:rFonts w:ascii="Arial" w:eastAsia="SimSun" w:hAnsi="Arial" w:cs="Arial"/>
          <w:i/>
          <w:iCs/>
        </w:rPr>
        <w:t>Czas letni w Sierpcu, czyli mazowiecki folklor zatrzymany w</w:t>
      </w:r>
      <w:r w:rsidRPr="004B5972">
        <w:rPr>
          <w:rFonts w:ascii="Arial" w:eastAsia="SimSun" w:hAnsi="Arial" w:cs="Arial"/>
        </w:rPr>
        <w:t xml:space="preserve"> </w:t>
      </w:r>
      <w:r w:rsidRPr="004B5972">
        <w:rPr>
          <w:rFonts w:ascii="Arial" w:eastAsia="SimSun" w:hAnsi="Arial" w:cs="Arial"/>
          <w:i/>
          <w:iCs/>
        </w:rPr>
        <w:t>skansenie</w:t>
      </w:r>
      <w:r w:rsidRPr="004B5972">
        <w:rPr>
          <w:rFonts w:ascii="Arial" w:eastAsia="SimSun" w:hAnsi="Arial" w:cs="Arial"/>
        </w:rPr>
        <w:t>, Poznaj Swój Kraj, 2017, nr 5, s. 44-45, ISSN 0032-6151.</w:t>
      </w:r>
    </w:p>
    <w:p w14:paraId="398276E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Kaczyński Mateusz, </w:t>
      </w:r>
      <w:r w:rsidRPr="004B5972">
        <w:rPr>
          <w:rFonts w:ascii="Arial" w:eastAsia="SimSun" w:hAnsi="Arial" w:cs="Arial"/>
          <w:i/>
          <w:iCs/>
        </w:rPr>
        <w:t>Nadwiślańskie Urzecze – za blisko Warszawy</w:t>
      </w:r>
      <w:r w:rsidRPr="004B5972">
        <w:rPr>
          <w:rFonts w:ascii="Arial" w:eastAsia="SimSun" w:hAnsi="Arial" w:cs="Arial"/>
        </w:rPr>
        <w:t xml:space="preserve">,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Skarpa Warszawska, 2017, nr 6, s. 44-52, ISSN 2084-4220. </w:t>
      </w:r>
    </w:p>
    <w:p w14:paraId="2E360011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Kielak</w:t>
      </w:r>
      <w:proofErr w:type="spellEnd"/>
      <w:r w:rsidRPr="004B5972">
        <w:rPr>
          <w:rFonts w:ascii="Arial" w:hAnsi="Arial" w:cs="Arial"/>
        </w:rPr>
        <w:t xml:space="preserve">-Ciemniewska Ewa, </w:t>
      </w:r>
      <w:r w:rsidRPr="004B5972">
        <w:rPr>
          <w:rFonts w:ascii="Arial" w:hAnsi="Arial" w:cs="Arial"/>
          <w:i/>
        </w:rPr>
        <w:t>Piękne lata 20., piękne lata 30.</w:t>
      </w:r>
      <w:r w:rsidRPr="004B5972">
        <w:rPr>
          <w:rFonts w:ascii="Arial" w:hAnsi="Arial" w:cs="Arial"/>
        </w:rPr>
        <w:t>, Stolica, 2021, nr 9-10, s. 28-31, ISSN 0039-1689.</w:t>
      </w:r>
    </w:p>
    <w:p w14:paraId="68AD6ABC" w14:textId="0050EE9F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Kierunek – południe. Mazowsze w 24 lub 48 godzin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Stolica, 2019, nr 7, s. 48-51, ISSN 0039-1689.</w:t>
      </w:r>
    </w:p>
    <w:p w14:paraId="5E9AA92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Klimkowska Justyna, Pawłowska Katarzyna, </w:t>
      </w:r>
      <w:r w:rsidRPr="004B5972">
        <w:rPr>
          <w:rFonts w:ascii="Arial" w:hAnsi="Arial" w:cs="Arial"/>
          <w:i/>
          <w:iCs/>
        </w:rPr>
        <w:t>Realizacja Regionalnych Inwestycji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  <w:iCs/>
        </w:rPr>
        <w:t>Terytorialnych na przykładzie subregionu ostrołęckiego</w:t>
      </w:r>
      <w:r w:rsidRPr="004B5972">
        <w:rPr>
          <w:rFonts w:ascii="Arial" w:hAnsi="Arial" w:cs="Arial"/>
        </w:rPr>
        <w:t>, Mazowsze. Studia Regionalne, 2019, nr 31, s. 135-147, ISSN 1689-4774.</w:t>
      </w:r>
    </w:p>
    <w:p w14:paraId="48B0CDF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Komar-Michalczyk Katarzyna, </w:t>
      </w:r>
      <w:r w:rsidRPr="004B5972">
        <w:rPr>
          <w:rFonts w:ascii="Arial" w:hAnsi="Arial" w:cs="Arial"/>
          <w:i/>
          <w:iCs/>
        </w:rPr>
        <w:t>Czarowna linia otwocka</w:t>
      </w:r>
      <w:r w:rsidRPr="004B5972">
        <w:rPr>
          <w:rFonts w:ascii="Arial" w:hAnsi="Arial" w:cs="Arial"/>
        </w:rPr>
        <w:t>, Stolica, 2020, nr 7-8, s. 20-25, ISSN 0039-1689.</w:t>
      </w:r>
    </w:p>
    <w:p w14:paraId="0034E13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</w:t>
      </w:r>
      <w:r w:rsidRPr="004B5972">
        <w:rPr>
          <w:rFonts w:ascii="Arial" w:hAnsi="Arial" w:cs="Arial"/>
          <w:i/>
          <w:iCs/>
        </w:rPr>
        <w:t>Grójec. Największy sad Europy</w:t>
      </w:r>
      <w:r w:rsidRPr="004B5972">
        <w:rPr>
          <w:rFonts w:ascii="Arial" w:hAnsi="Arial" w:cs="Arial"/>
        </w:rPr>
        <w:t>, Mazowsze. Serce Polski, 2020, nr 9, s. 32-34, ISSN 2544-6738.</w:t>
      </w:r>
    </w:p>
    <w:p w14:paraId="07B13EB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</w:t>
      </w:r>
      <w:r w:rsidRPr="004B5972">
        <w:rPr>
          <w:rFonts w:ascii="Arial" w:hAnsi="Arial" w:cs="Arial"/>
          <w:i/>
          <w:iCs/>
        </w:rPr>
        <w:t>Myszyniec. Mazowiecka stolica miodu</w:t>
      </w:r>
      <w:r w:rsidRPr="004B5972">
        <w:rPr>
          <w:rFonts w:ascii="Arial" w:hAnsi="Arial" w:cs="Arial"/>
        </w:rPr>
        <w:t>, Mazowsze. Serce Polski, 2020, nr 10, s. 28-30, ISSN 2544-6738.</w:t>
      </w:r>
    </w:p>
    <w:p w14:paraId="35BEF73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</w:t>
      </w:r>
      <w:r w:rsidRPr="004B5972">
        <w:rPr>
          <w:rFonts w:ascii="Arial" w:hAnsi="Arial" w:cs="Arial"/>
          <w:i/>
          <w:iCs/>
        </w:rPr>
        <w:t>Odpocznij na Mazowszu</w:t>
      </w:r>
      <w:r w:rsidRPr="004B5972">
        <w:rPr>
          <w:rFonts w:ascii="Arial" w:hAnsi="Arial" w:cs="Arial"/>
        </w:rPr>
        <w:t>, Mazowsze. Serce Polski, 2020, nr 6, s. 36-39, ISSN 2544-6738.</w:t>
      </w:r>
    </w:p>
    <w:p w14:paraId="7A1F35A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>Kośna Urszula,</w:t>
      </w:r>
      <w:r w:rsidRPr="004B5972">
        <w:rPr>
          <w:rFonts w:ascii="Arial" w:hAnsi="Arial" w:cs="Arial"/>
          <w:i/>
          <w:iCs/>
        </w:rPr>
        <w:t xml:space="preserve"> Sierpc. Niespieszne miasto</w:t>
      </w:r>
      <w:r w:rsidRPr="004B5972">
        <w:rPr>
          <w:rFonts w:ascii="Arial" w:hAnsi="Arial" w:cs="Arial"/>
        </w:rPr>
        <w:t>, Mazowsze. Serce Polski, 2020, nr 11, s. 28-31, ISSN 2544-6738.</w:t>
      </w:r>
    </w:p>
    <w:p w14:paraId="1A59AD5F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</w:t>
      </w:r>
      <w:r w:rsidRPr="004B5972">
        <w:rPr>
          <w:rFonts w:ascii="Arial" w:hAnsi="Arial" w:cs="Arial"/>
          <w:i/>
        </w:rPr>
        <w:t>Sochocin – miasto dopięte na ostatni guzik</w:t>
      </w:r>
      <w:r w:rsidRPr="004B5972">
        <w:rPr>
          <w:rFonts w:ascii="Arial" w:hAnsi="Arial" w:cs="Arial"/>
        </w:rPr>
        <w:t>, Mazowsze. Serce Polski, 2021, nr 13, s. 36-39, ISSN 2544-6738.</w:t>
      </w:r>
    </w:p>
    <w:p w14:paraId="7D5CD26D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</w:t>
      </w:r>
      <w:r w:rsidRPr="004B5972">
        <w:rPr>
          <w:rFonts w:ascii="Arial" w:hAnsi="Arial" w:cs="Arial"/>
          <w:i/>
          <w:iCs/>
        </w:rPr>
        <w:t>Węgrów. Tygiel kultur, religii i polityki</w:t>
      </w:r>
      <w:r w:rsidRPr="004B5972">
        <w:rPr>
          <w:rFonts w:ascii="Arial" w:hAnsi="Arial" w:cs="Arial"/>
        </w:rPr>
        <w:t>, Mazowsze. Serce</w:t>
      </w:r>
    </w:p>
    <w:p w14:paraId="6D019349" w14:textId="77777777" w:rsidR="00D27A3A" w:rsidRPr="004B5972" w:rsidRDefault="00D27A3A" w:rsidP="00D27A3A">
      <w:pPr>
        <w:spacing w:line="360" w:lineRule="auto"/>
        <w:ind w:left="720"/>
        <w:rPr>
          <w:rFonts w:ascii="Arial" w:hAnsi="Arial" w:cs="Arial"/>
        </w:rPr>
      </w:pPr>
      <w:r w:rsidRPr="004B5972">
        <w:rPr>
          <w:rFonts w:ascii="Arial" w:hAnsi="Arial" w:cs="Arial"/>
        </w:rPr>
        <w:t>Polski, 2020, nr 12, s. 30-33, ISSN 2544-6738.</w:t>
      </w:r>
    </w:p>
    <w:p w14:paraId="707C42BD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</w:t>
      </w:r>
      <w:r w:rsidRPr="004B5972">
        <w:rPr>
          <w:rFonts w:ascii="Arial" w:hAnsi="Arial" w:cs="Arial"/>
          <w:i/>
        </w:rPr>
        <w:t>Wyszków – miasto nie tylko na lato</w:t>
      </w:r>
      <w:r w:rsidRPr="004B5972">
        <w:rPr>
          <w:rFonts w:ascii="Arial" w:hAnsi="Arial" w:cs="Arial"/>
        </w:rPr>
        <w:t>, Mazowsze. Serce Polski, 2021, nr 3, s. 26-29, ISSN 2544-6738.</w:t>
      </w:r>
    </w:p>
    <w:p w14:paraId="20686DAA" w14:textId="0F7C3328" w:rsidR="00D27A3A" w:rsidRPr="00603273" w:rsidRDefault="00D27A3A" w:rsidP="00603273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Kośna Urszula, Bogucka Agnieszka, </w:t>
      </w:r>
      <w:r w:rsidRPr="004B5972">
        <w:rPr>
          <w:rFonts w:ascii="Arial" w:hAnsi="Arial" w:cs="Arial"/>
          <w:i/>
        </w:rPr>
        <w:t>Sielskie Łosice</w:t>
      </w:r>
      <w:r w:rsidRPr="004B5972">
        <w:rPr>
          <w:rFonts w:ascii="Arial" w:hAnsi="Arial" w:cs="Arial"/>
        </w:rPr>
        <w:t>, Mazowsze. Serce Polski, 2021, nr 4, s. 28-31, ISSN 2544-6738.</w:t>
      </w:r>
    </w:p>
    <w:p w14:paraId="12D768B3" w14:textId="681F38E7" w:rsidR="0079752A" w:rsidRPr="004B5972" w:rsidRDefault="00D27A3A" w:rsidP="0079752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lastRenderedPageBreak/>
        <w:t xml:space="preserve">Kucharska Agata, Piwowarczyk Dariusz, </w:t>
      </w:r>
      <w:r w:rsidRPr="004B5972">
        <w:rPr>
          <w:rFonts w:ascii="Arial" w:hAnsi="Arial" w:cs="Arial"/>
          <w:i/>
        </w:rPr>
        <w:t>Wybrane aspekty atrakcyjności gospodarczej i rozwoju przedsiębiorczości w miastach powiatowych subregionu siedleckiego w latach 2010-2019</w:t>
      </w:r>
      <w:r w:rsidRPr="004B5972">
        <w:rPr>
          <w:rFonts w:ascii="Arial" w:hAnsi="Arial" w:cs="Arial"/>
        </w:rPr>
        <w:t>, Mazowsze. Studia Regionalne, 2021, nr 37, s. 111-130, ISSN 1689-4774.</w:t>
      </w:r>
    </w:p>
    <w:p w14:paraId="1EE9A0E4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Kurcińska</w:t>
      </w:r>
      <w:proofErr w:type="spellEnd"/>
      <w:r w:rsidRPr="004B5972">
        <w:rPr>
          <w:rFonts w:ascii="Arial" w:hAnsi="Arial" w:cs="Arial"/>
        </w:rPr>
        <w:t xml:space="preserve"> Joanna, Mańkowski Krzysztof, </w:t>
      </w:r>
      <w:r w:rsidRPr="004B5972">
        <w:rPr>
          <w:rFonts w:ascii="Arial" w:hAnsi="Arial" w:cs="Arial"/>
          <w:i/>
        </w:rPr>
        <w:t xml:space="preserve">Mazowsze oczami </w:t>
      </w:r>
      <w:proofErr w:type="spellStart"/>
      <w:r w:rsidRPr="004B5972">
        <w:rPr>
          <w:rFonts w:ascii="Arial" w:hAnsi="Arial" w:cs="Arial"/>
          <w:i/>
        </w:rPr>
        <w:t>blogerów</w:t>
      </w:r>
      <w:proofErr w:type="spellEnd"/>
      <w:r w:rsidRPr="004B5972">
        <w:rPr>
          <w:rFonts w:ascii="Arial" w:hAnsi="Arial" w:cs="Arial"/>
        </w:rPr>
        <w:t>, Mazowsze. Serce Polski, 2021, nr 4, s. 36-39, ISSN 2544-6738.</w:t>
      </w:r>
    </w:p>
    <w:p w14:paraId="6084DC90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Lerski Tomasz, </w:t>
      </w:r>
      <w:r w:rsidRPr="004B5972">
        <w:rPr>
          <w:rFonts w:ascii="Arial" w:hAnsi="Arial" w:cs="Arial"/>
          <w:i/>
        </w:rPr>
        <w:t>Stawisko – słowo i dźwięk w domowej aurze</w:t>
      </w:r>
      <w:r w:rsidRPr="004B5972">
        <w:rPr>
          <w:rFonts w:ascii="Arial" w:hAnsi="Arial" w:cs="Arial"/>
        </w:rPr>
        <w:t xml:space="preserve">, Stolica, 2021, nr 1-2, s. 52-54, ISSN 0039-1689. </w:t>
      </w:r>
    </w:p>
    <w:p w14:paraId="640E70D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eastAsia="SimSun" w:hAnsi="Arial" w:cs="Arial"/>
        </w:rPr>
        <w:t>Leśniczuk</w:t>
      </w:r>
      <w:proofErr w:type="spellEnd"/>
      <w:r w:rsidRPr="004B5972">
        <w:rPr>
          <w:rFonts w:ascii="Arial" w:eastAsia="SimSun" w:hAnsi="Arial" w:cs="Arial"/>
        </w:rPr>
        <w:t xml:space="preserve"> Anna, Cybulski Cezary, </w:t>
      </w:r>
      <w:r w:rsidRPr="004B5972">
        <w:rPr>
          <w:rFonts w:ascii="Arial" w:eastAsia="SimSun" w:hAnsi="Arial" w:cs="Arial"/>
          <w:i/>
          <w:iCs/>
        </w:rPr>
        <w:t>Muzeum Ziemiaństwa w Dąbrowie</w:t>
      </w:r>
      <w:r w:rsidRPr="004B5972">
        <w:rPr>
          <w:rFonts w:ascii="Arial" w:eastAsia="SimSun" w:hAnsi="Arial" w:cs="Arial"/>
        </w:rPr>
        <w:t>, Poznaj Swój Kraj, 2016, nr 11, s. 7-9, ISSN 0032-6151.</w:t>
      </w:r>
    </w:p>
    <w:p w14:paraId="2700272E" w14:textId="144F9698" w:rsidR="00D27A3A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Ławeczka w Białobrzegach</w:t>
      </w:r>
      <w:r w:rsidRPr="004B5972">
        <w:rPr>
          <w:rFonts w:ascii="Arial" w:hAnsi="Arial" w:cs="Arial"/>
        </w:rPr>
        <w:t>, oprac. Agnieszka Bogucka, Mazowsze. Serce Polski, 2020, nr 6, s. 45, ISSN 2544-6738.</w:t>
      </w:r>
    </w:p>
    <w:p w14:paraId="4971E4B1" w14:textId="339E5678" w:rsidR="00D27A3A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Majewski Jerzy S., </w:t>
      </w:r>
      <w:r w:rsidRPr="004B5972">
        <w:rPr>
          <w:rFonts w:ascii="Arial" w:hAnsi="Arial" w:cs="Arial"/>
          <w:i/>
          <w:iCs/>
        </w:rPr>
        <w:t xml:space="preserve">Na południe od wielkiego lasu </w:t>
      </w:r>
      <w:r w:rsidR="00E94393" w:rsidRPr="004B5972">
        <w:rPr>
          <w:rFonts w:ascii="Arial" w:hAnsi="Arial" w:cs="Arial"/>
        </w:rPr>
        <w:t>[Kampinoski Park Narodowy</w:t>
      </w:r>
      <w:r w:rsidRPr="004B5972">
        <w:rPr>
          <w:rFonts w:ascii="Arial" w:hAnsi="Arial" w:cs="Arial"/>
        </w:rPr>
        <w:t>], Stolica, 2020, nr 7-8, s. 6-15, ISSN 0039-1689.</w:t>
      </w:r>
    </w:p>
    <w:p w14:paraId="658AE99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Mantey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Rekreacja w strefie podmiejskiej na przykładzie podwarszawskiej gminy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Piaseczno (raport z badań)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926ED7">
        <w:rPr>
          <w:rStyle w:val="Hipercze"/>
          <w:rFonts w:ascii="Arial" w:eastAsia="SimSun" w:hAnsi="Arial" w:cs="Arial"/>
          <w:color w:val="auto"/>
          <w:u w:val="none"/>
        </w:rPr>
        <w:t>Studia Regionalne, 2016, nr 18, s. 163-177, ISSN 1689-4774.</w:t>
      </w:r>
    </w:p>
    <w:p w14:paraId="4DE121BB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Markowski Sławomir Paweł,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Element szczególny w otoczeniu – ślady. Rotunda romańska na Wzgórzu Tumskim w Płocku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Studia Regionalne, 2019, nr 28, s. 75-85, ISSN 2543-6738.</w:t>
      </w:r>
    </w:p>
    <w:p w14:paraId="50D7EEFB" w14:textId="3D874D6A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Markowski Sławomir Paweł,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Element szczegól</w:t>
      </w:r>
      <w:r w:rsidR="002E2575"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ny w otoczeniu – znaki czasu.</w:t>
      </w:r>
      <w:r w:rsidR="002E2575" w:rsidRPr="004B5972">
        <w:rPr>
          <w:rFonts w:ascii="Arial" w:hAnsi="Arial" w:cs="Arial"/>
          <w:i/>
          <w:iCs/>
        </w:rPr>
        <w:t xml:space="preserve"> „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Drzwi płockie” na Wzgórzu Tumskim w Płocku i Złote Ogrody </w:t>
      </w:r>
      <w:proofErr w:type="spellStart"/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Texcoco</w:t>
      </w:r>
      <w:proofErr w:type="spellEnd"/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w Meksyku,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2016, nr 18, s. 79-89, ISSN 1689-4774.</w:t>
      </w:r>
    </w:p>
    <w:p w14:paraId="6FDF95C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Marzec Piotr, Rzońca Marcin,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Mazowieckie </w:t>
      </w:r>
      <w:proofErr w:type="spellStart"/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agrowczasy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5, s. 24-25,  ISSN 2543-6738.</w:t>
      </w:r>
    </w:p>
    <w:p w14:paraId="0485499B" w14:textId="77777777" w:rsidR="00561F3A" w:rsidRPr="004B5972" w:rsidRDefault="00561F3A" w:rsidP="00561F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Mazowieckie Mazury</w:t>
      </w:r>
      <w:r w:rsidRPr="004B5972">
        <w:rPr>
          <w:rFonts w:ascii="Arial" w:hAnsi="Arial" w:cs="Arial"/>
        </w:rPr>
        <w:t xml:space="preserve">, oprac. Dorota </w:t>
      </w: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>, Mazowsze. Serce Polski, 2022, nr 9, s. 42-45, ISSN 2544-6738.</w:t>
      </w:r>
    </w:p>
    <w:p w14:paraId="79188CD7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  <w:i/>
        </w:rPr>
        <w:t>Mazowsze stawia na tory</w:t>
      </w:r>
      <w:r w:rsidRPr="004B5972">
        <w:rPr>
          <w:rFonts w:ascii="Arial" w:hAnsi="Arial" w:cs="Arial"/>
        </w:rPr>
        <w:t xml:space="preserve">, oprac. Agnieszka </w:t>
      </w:r>
      <w:proofErr w:type="spellStart"/>
      <w:r w:rsidRPr="004B5972">
        <w:rPr>
          <w:rFonts w:ascii="Arial" w:hAnsi="Arial" w:cs="Arial"/>
        </w:rPr>
        <w:t>Stabińska</w:t>
      </w:r>
      <w:proofErr w:type="spellEnd"/>
      <w:r w:rsidRPr="004B5972">
        <w:rPr>
          <w:rFonts w:ascii="Arial" w:hAnsi="Arial" w:cs="Arial"/>
        </w:rPr>
        <w:t>, Mazowsze. Serce Polski, 2021, nr 12, s. 20-21, ISSN 2544-6738.</w:t>
      </w:r>
    </w:p>
    <w:p w14:paraId="0BB6B1C6" w14:textId="1CC9674E" w:rsidR="00DE754E" w:rsidRPr="004B5972" w:rsidRDefault="00DE754E" w:rsidP="00DE754E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</w:t>
      </w:r>
      <w:r w:rsidR="00CD490B" w:rsidRPr="004B5972">
        <w:rPr>
          <w:rFonts w:ascii="Arial" w:hAnsi="Arial" w:cs="Arial"/>
        </w:rPr>
        <w:t>o</w:t>
      </w:r>
      <w:r w:rsidRPr="004B5972">
        <w:rPr>
          <w:rFonts w:ascii="Arial" w:hAnsi="Arial" w:cs="Arial"/>
        </w:rPr>
        <w:t xml:space="preserve">rota, </w:t>
      </w:r>
      <w:r w:rsidRPr="004B5972">
        <w:rPr>
          <w:rFonts w:ascii="Arial" w:hAnsi="Arial" w:cs="Arial"/>
          <w:i/>
        </w:rPr>
        <w:t>Bez pszczół nie przetrwamy</w:t>
      </w:r>
      <w:r w:rsidRPr="004B5972">
        <w:rPr>
          <w:rFonts w:ascii="Arial" w:hAnsi="Arial" w:cs="Arial"/>
        </w:rPr>
        <w:t>, Mazowsze. Serce Polski, 2022, nr 6, s. 32-35, ISSN 2544-6738.</w:t>
      </w:r>
    </w:p>
    <w:p w14:paraId="7ACEC308" w14:textId="77777777" w:rsidR="00D719DC" w:rsidRPr="004B5972" w:rsidRDefault="00D719DC" w:rsidP="00D719DC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Bogactwo mazowieckich ziół</w:t>
      </w:r>
      <w:r w:rsidRPr="004B5972">
        <w:rPr>
          <w:rFonts w:ascii="Arial" w:hAnsi="Arial" w:cs="Arial"/>
        </w:rPr>
        <w:t>, Mazowsze. Serce Polski, 2022, nr 9, s. 28-31, ISSN 2544-6738.</w:t>
      </w:r>
    </w:p>
    <w:p w14:paraId="691CFC6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lastRenderedPageBreak/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Cegłów – „zielona wyspa” Mazowsza</w:t>
      </w:r>
      <w:r w:rsidRPr="004B5972">
        <w:rPr>
          <w:rFonts w:ascii="Arial" w:hAnsi="Arial" w:cs="Arial"/>
        </w:rPr>
        <w:t>, Mazowsze. Serce Polski, 2022, nr 4, s. 26-29, ISSN 2544-6738.</w:t>
      </w:r>
    </w:p>
    <w:p w14:paraId="180B9D83" w14:textId="13F441A8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Mądral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Ciechanowski blask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6, s. 26-29, ISSN 2544-6738.</w:t>
      </w:r>
    </w:p>
    <w:p w14:paraId="10A676DF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Mazowiecki ogród marzeń</w:t>
      </w:r>
      <w:r w:rsidRPr="004B5972">
        <w:rPr>
          <w:rFonts w:ascii="Arial" w:hAnsi="Arial" w:cs="Arial"/>
        </w:rPr>
        <w:t>, Mazowsze. Serce Polski, 2021, nr 6, s. 32-35, ISSN 2544-6738.</w:t>
      </w:r>
    </w:p>
    <w:p w14:paraId="5D2AF90A" w14:textId="69CE8295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Mazowieckie kina z klimatem i charakterem</w:t>
      </w:r>
      <w:r w:rsidRPr="004B5972">
        <w:rPr>
          <w:rFonts w:ascii="Arial" w:hAnsi="Arial" w:cs="Arial"/>
        </w:rPr>
        <w:t>, Mazowsze. Serce Polski, 2022, nr 1-2, s. 22-24, ISSN 2544-6738.</w:t>
      </w:r>
    </w:p>
    <w:p w14:paraId="54A0DF08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Mądral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Mazowsze inwestuje w młodzież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6, s. 16-17,  ISSN 2543-6738.</w:t>
      </w:r>
    </w:p>
    <w:p w14:paraId="3A990D0C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Mądral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Mazowsze mlecznym liderem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1, s. 30-33, ISSN 2544-6738.</w:t>
      </w:r>
    </w:p>
    <w:p w14:paraId="1C9668B7" w14:textId="77777777" w:rsidR="00C26426" w:rsidRPr="004B5972" w:rsidRDefault="00C26426" w:rsidP="00C26426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Miasto w sercu puszczy</w:t>
      </w:r>
      <w:r w:rsidRPr="004B5972">
        <w:rPr>
          <w:rFonts w:ascii="Arial" w:hAnsi="Arial" w:cs="Arial"/>
        </w:rPr>
        <w:t xml:space="preserve"> [Pionki], Mazowsze. Serce Polski, 2022, nr 6, s. 28-31, ISSN 2544-6738.</w:t>
      </w:r>
    </w:p>
    <w:p w14:paraId="513C08C6" w14:textId="758CE463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Mława – miasto wielu kultur</w:t>
      </w:r>
      <w:r w:rsidRPr="004B5972">
        <w:rPr>
          <w:rFonts w:ascii="Arial" w:hAnsi="Arial" w:cs="Arial"/>
        </w:rPr>
        <w:t>, Mazowsze. Serce Polski, 2021, nr 11, s. 26-29, ISSN 2544-6738.</w:t>
      </w:r>
    </w:p>
    <w:p w14:paraId="07297B09" w14:textId="398E725F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Pozwól się zaskoczyć</w:t>
      </w:r>
      <w:r w:rsidRPr="004B5972">
        <w:rPr>
          <w:rFonts w:ascii="Arial" w:hAnsi="Arial" w:cs="Arial"/>
        </w:rPr>
        <w:t xml:space="preserve"> [Zakroczym], </w:t>
      </w:r>
      <w:r w:rsidRPr="004B5972">
        <w:rPr>
          <w:rFonts w:ascii="Arial" w:hAnsi="Arial" w:cs="Arial"/>
          <w:kern w:val="2"/>
        </w:rPr>
        <w:t xml:space="preserve">Mazowsze. Serce Polski, 2022, nr 5, s. 26-29, ISSN </w:t>
      </w:r>
      <w:r w:rsidRPr="004B5972">
        <w:rPr>
          <w:rFonts w:ascii="Arial" w:hAnsi="Arial" w:cs="Arial"/>
        </w:rPr>
        <w:t>2544-6738.</w:t>
      </w:r>
    </w:p>
    <w:p w14:paraId="5D61B95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Mądral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Samorządy nie chcą podziału Mazowsza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11, s. 10-12, ISSN 2544-6738.</w:t>
      </w:r>
    </w:p>
    <w:p w14:paraId="09106433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kern w:val="2"/>
          <w:u w:val="none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</w:t>
      </w:r>
      <w:r w:rsidRPr="004B5972">
        <w:rPr>
          <w:rFonts w:ascii="Arial" w:hAnsi="Arial" w:cs="Arial"/>
          <w:i/>
        </w:rPr>
        <w:t>Sześć wieków Mińska Mazowieckiego</w:t>
      </w:r>
      <w:r w:rsidRPr="004B5972">
        <w:rPr>
          <w:rFonts w:ascii="Arial" w:hAnsi="Arial" w:cs="Arial"/>
        </w:rPr>
        <w:t>, Mazowsze. Serce Polski, 2021, nr 12, s. 30-33, ISSN 2544-6738.</w:t>
      </w:r>
    </w:p>
    <w:p w14:paraId="54E0BC56" w14:textId="430854FE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Mądral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Wenecja Mazowsza</w:t>
      </w:r>
      <w:r w:rsidR="00156B76"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[Pułtusk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], Mazowsze. Serce Polski, 2020, nr 5, s. 28-31, ISSN 2544-6738.</w:t>
      </w:r>
    </w:p>
    <w:p w14:paraId="4CA617D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Mądral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Dorota,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Wesele kurpiowskie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6, s. 34-35,  ISSN 2543-6738.</w:t>
      </w:r>
    </w:p>
    <w:p w14:paraId="1AED82D3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 xml:space="preserve"> Dorota, Bogucka Agnieszka, </w:t>
      </w:r>
      <w:r w:rsidRPr="004B5972">
        <w:rPr>
          <w:rFonts w:ascii="Arial" w:hAnsi="Arial" w:cs="Arial"/>
          <w:i/>
        </w:rPr>
        <w:t>Kolej na Sochaczew</w:t>
      </w:r>
      <w:r w:rsidRPr="004B5972">
        <w:rPr>
          <w:rFonts w:ascii="Arial" w:hAnsi="Arial" w:cs="Arial"/>
        </w:rPr>
        <w:t>, Mazowsze. Serce Polski, 2021, nr 10, s. 28-31, ISSN 2544-6738.</w:t>
      </w:r>
    </w:p>
    <w:p w14:paraId="0E8C88F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Mierzejewski Marcin, </w:t>
      </w:r>
      <w:r w:rsidRPr="004B5972">
        <w:rPr>
          <w:rFonts w:ascii="Arial" w:hAnsi="Arial" w:cs="Arial"/>
          <w:i/>
        </w:rPr>
        <w:t>Muzeum pachnące fabryką</w:t>
      </w:r>
      <w:r w:rsidRPr="004B5972">
        <w:rPr>
          <w:rFonts w:ascii="Arial" w:hAnsi="Arial" w:cs="Arial"/>
        </w:rPr>
        <w:t xml:space="preserve"> [Muzeum Lniarstwa w Żyrardowie], Stolica, 2022, nr 1-2, s. 39-43, ISSN 0039-1689. </w:t>
      </w:r>
    </w:p>
    <w:p w14:paraId="79B5460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Miliony na zabytki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2019, nr 9, s. 34-38, ISSN 2544-6738.</w:t>
      </w:r>
    </w:p>
    <w:p w14:paraId="0AEC7922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Mistrzowie medycyny z Mazowsza</w:t>
      </w:r>
      <w:r w:rsidRPr="004B5972">
        <w:rPr>
          <w:rFonts w:ascii="Arial" w:hAnsi="Arial" w:cs="Arial"/>
        </w:rPr>
        <w:t>, oprac. Agnieszka Bogucka, Mazowsze. Serce Polski, 2022, nr 1-2, s. 26-29, ISSN 2544-6738.</w:t>
      </w:r>
    </w:p>
    <w:p w14:paraId="2CEFC88C" w14:textId="564F0CBB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lastRenderedPageBreak/>
        <w:t>Młyński Marek,</w:t>
      </w:r>
      <w:r w:rsidRPr="004B5972">
        <w:rPr>
          <w:rFonts w:ascii="Arial" w:eastAsia="SimSun" w:hAnsi="Arial" w:cs="Arial"/>
          <w:i/>
          <w:iCs/>
        </w:rPr>
        <w:t xml:space="preserve"> Przyjaźnie i sielsko</w:t>
      </w:r>
      <w:r w:rsidRPr="004B5972">
        <w:rPr>
          <w:rFonts w:ascii="Arial" w:eastAsia="SimSun" w:hAnsi="Arial" w:cs="Arial"/>
        </w:rPr>
        <w:t xml:space="preserve"> [Brok], </w:t>
      </w:r>
      <w:proofErr w:type="spellStart"/>
      <w:r w:rsidRPr="004B5972">
        <w:rPr>
          <w:rFonts w:ascii="Arial" w:eastAsia="SimSun" w:hAnsi="Arial" w:cs="Arial"/>
        </w:rPr>
        <w:t>rozm</w:t>
      </w:r>
      <w:proofErr w:type="spellEnd"/>
      <w:r w:rsidRPr="004B5972">
        <w:rPr>
          <w:rFonts w:ascii="Arial" w:eastAsia="SimSun" w:hAnsi="Arial" w:cs="Arial"/>
        </w:rPr>
        <w:t>. Agnieszka Czachorowska-Jakoniuk, Z serca Polski, 2017, nr 4, s. 10-11, ISSN 2543-6902.</w:t>
      </w:r>
    </w:p>
    <w:p w14:paraId="7FF01210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Motocyklowy weekend po Mazowszu</w:t>
      </w:r>
      <w:r w:rsidRPr="004B5972">
        <w:rPr>
          <w:rFonts w:ascii="Arial" w:hAnsi="Arial" w:cs="Arial"/>
        </w:rPr>
        <w:t xml:space="preserve">, oprac. Dorota </w:t>
      </w: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>, Mazowsze. Serce Polski, 2022, nr 4, s. 34-37, ISSN 2544-6738.</w:t>
      </w:r>
    </w:p>
    <w:p w14:paraId="0E2CF48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Na Kurpiach wesele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 oprac. Agnieszka Bogucka, Mazowsze. Serce Polski, 2018, nr 6, s. 47, ISSN 2543-6738. </w:t>
      </w:r>
    </w:p>
    <w:p w14:paraId="1AB74E15" w14:textId="77777777" w:rsidR="002073F3" w:rsidRPr="004B5972" w:rsidRDefault="002073F3" w:rsidP="002073F3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Nadbużańska kraina spokoju</w:t>
      </w:r>
      <w:r w:rsidRPr="004B5972">
        <w:rPr>
          <w:rFonts w:ascii="Arial" w:hAnsi="Arial" w:cs="Arial"/>
        </w:rPr>
        <w:t xml:space="preserve">, oprac. Dorota </w:t>
      </w: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>, Mazowsze. Serce Polski, 2022, nr 8, s. 28-31, ISSN 2544-6738.</w:t>
      </w:r>
    </w:p>
    <w:p w14:paraId="31717C0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 xml:space="preserve">Nowak Kamil, </w:t>
      </w:r>
      <w:r w:rsidRPr="004B5972">
        <w:rPr>
          <w:rFonts w:ascii="Arial" w:eastAsia="SimSun" w:hAnsi="Arial" w:cs="Arial"/>
          <w:i/>
          <w:iCs/>
        </w:rPr>
        <w:t>Ruiny zamku w Sochaczewie</w:t>
      </w:r>
      <w:r w:rsidRPr="004B5972">
        <w:rPr>
          <w:rFonts w:ascii="Arial" w:eastAsia="SimSun" w:hAnsi="Arial" w:cs="Arial"/>
        </w:rPr>
        <w:t>, Poznaj Swój Kraj, 2016, nr 11, s. 7-9, ISSN 0032-6151.</w:t>
      </w:r>
    </w:p>
    <w:p w14:paraId="3029EE62" w14:textId="1AC2DB7D" w:rsidR="006522E5" w:rsidRPr="00E36273" w:rsidRDefault="00D27A3A" w:rsidP="006522E5">
      <w:pPr>
        <w:numPr>
          <w:ilvl w:val="0"/>
          <w:numId w:val="2"/>
        </w:numPr>
        <w:spacing w:line="360" w:lineRule="auto"/>
        <w:rPr>
          <w:rFonts w:ascii="Arial" w:eastAsia="SimSun" w:hAnsi="Arial" w:cs="Arial"/>
          <w:i/>
          <w:iCs/>
        </w:rPr>
      </w:pPr>
      <w:r w:rsidRPr="004B5972">
        <w:rPr>
          <w:rFonts w:ascii="Arial" w:eastAsia="SimSun" w:hAnsi="Arial" w:cs="Arial"/>
        </w:rPr>
        <w:t xml:space="preserve">Nowak Kamil, </w:t>
      </w:r>
      <w:r w:rsidRPr="004B5972">
        <w:rPr>
          <w:rFonts w:ascii="Arial" w:eastAsia="SimSun" w:hAnsi="Arial" w:cs="Arial"/>
          <w:i/>
          <w:iCs/>
        </w:rPr>
        <w:t>Wzgórze 116. Otwock</w:t>
      </w:r>
      <w:r w:rsidRPr="004B5972">
        <w:rPr>
          <w:rFonts w:ascii="Arial" w:eastAsia="SimSun" w:hAnsi="Arial" w:cs="Arial"/>
        </w:rPr>
        <w:t>, Poznaj Swój Kraj, 2016, nr 12, s. 56-59, ISSN 0032-6151.</w:t>
      </w:r>
    </w:p>
    <w:p w14:paraId="136E7464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Nowe życie zabytków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Serce Polski, 2018, nr 10, s. 43-45, ISSN 2543-6738. </w:t>
      </w:r>
    </w:p>
    <w:p w14:paraId="6A12B1B0" w14:textId="17B46CE0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Nowicki Jan, </w:t>
      </w:r>
      <w:r w:rsidR="001932C5" w:rsidRPr="004B5972">
        <w:rPr>
          <w:rFonts w:ascii="Arial" w:hAnsi="Arial" w:cs="Arial"/>
          <w:i/>
          <w:iCs/>
        </w:rPr>
        <w:t>„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Wiejskie katedry”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Serce Polski, 2019, nr 4, s. 43, ISSN 2543-6738. </w:t>
      </w:r>
    </w:p>
    <w:p w14:paraId="6A378CB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Obiekty na Nadwiślańskim szlaku rowerowym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Z serca Polski, 2017, nr 10, s. 39-41, ISSN 2543-6902.</w:t>
      </w:r>
    </w:p>
    <w:p w14:paraId="3D8B2DE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i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Ołdakowska Karolina,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Mazowsze o smaku wina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12, s. 30-31, ISSN 2543-6738.</w:t>
      </w:r>
    </w:p>
    <w:p w14:paraId="1F6C01A8" w14:textId="3786CD95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</w:rPr>
        <w:t xml:space="preserve">Opaliński Tomasz, </w:t>
      </w:r>
      <w:r w:rsidRPr="004B5972">
        <w:rPr>
          <w:rFonts w:ascii="Arial" w:hAnsi="Arial" w:cs="Arial"/>
          <w:i/>
        </w:rPr>
        <w:t>Anioły są wśród nas</w:t>
      </w:r>
      <w:r w:rsidRPr="004B5972">
        <w:rPr>
          <w:rFonts w:ascii="Arial" w:hAnsi="Arial" w:cs="Arial"/>
        </w:rPr>
        <w:t>, Mazowsze. Serce Polski, 2021, nr 12, s. 4-7, ISSN 2544-6738.</w:t>
      </w:r>
    </w:p>
    <w:p w14:paraId="0D88599C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  <w:kern w:val="2"/>
        </w:rPr>
      </w:pPr>
      <w:r w:rsidRPr="004B5972">
        <w:rPr>
          <w:rFonts w:ascii="Arial" w:hAnsi="Arial" w:cs="Arial"/>
        </w:rPr>
        <w:t xml:space="preserve">Opaliński Tomasz, </w:t>
      </w:r>
      <w:r w:rsidRPr="004B5972">
        <w:rPr>
          <w:rFonts w:ascii="Arial" w:hAnsi="Arial" w:cs="Arial"/>
          <w:i/>
        </w:rPr>
        <w:t>Sportowe perły Mazowsza</w:t>
      </w:r>
      <w:r w:rsidRPr="004B5972">
        <w:rPr>
          <w:rFonts w:ascii="Arial" w:hAnsi="Arial" w:cs="Arial"/>
        </w:rPr>
        <w:t>, Mazowsze. Serce Polski, 2021, nr 7, s. 4-8, ISSN 2544-6738.</w:t>
      </w:r>
    </w:p>
    <w:p w14:paraId="42E26567" w14:textId="77777777" w:rsidR="008F260F" w:rsidRPr="004B5972" w:rsidRDefault="008F260F" w:rsidP="008F260F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Opaliński Tomasz, </w:t>
      </w:r>
      <w:r w:rsidRPr="004B5972">
        <w:rPr>
          <w:rFonts w:ascii="Arial" w:hAnsi="Arial" w:cs="Arial"/>
          <w:i/>
        </w:rPr>
        <w:t>Wojowniczki z Mazowsza</w:t>
      </w:r>
      <w:r w:rsidRPr="004B5972">
        <w:rPr>
          <w:rFonts w:ascii="Arial" w:hAnsi="Arial" w:cs="Arial"/>
        </w:rPr>
        <w:t>, Mazowsz</w:t>
      </w:r>
      <w:r w:rsidR="003941E5" w:rsidRPr="004B5972">
        <w:rPr>
          <w:rFonts w:ascii="Arial" w:hAnsi="Arial" w:cs="Arial"/>
        </w:rPr>
        <w:t>e. Serce Polski, 2022, nr 6, s</w:t>
      </w:r>
      <w:r w:rsidRPr="004B5972">
        <w:rPr>
          <w:rFonts w:ascii="Arial" w:hAnsi="Arial" w:cs="Arial"/>
        </w:rPr>
        <w:t>. 4-8, ISSN 2544-6738.</w:t>
      </w:r>
    </w:p>
    <w:p w14:paraId="28D37B2E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eastAsia="SimSun" w:hAnsi="Arial" w:cs="Arial"/>
        </w:rPr>
        <w:t xml:space="preserve">Opolski Krzysztof, Modzelewski Piotr, </w:t>
      </w:r>
      <w:r w:rsidRPr="004B5972">
        <w:rPr>
          <w:rFonts w:ascii="Arial" w:eastAsia="SimSun" w:hAnsi="Arial" w:cs="Arial"/>
          <w:i/>
          <w:iCs/>
        </w:rPr>
        <w:t>Ocena propozycji podziału województwa</w:t>
      </w:r>
      <w:r w:rsidRPr="004B5972">
        <w:rPr>
          <w:rFonts w:ascii="Arial" w:eastAsia="SimSun" w:hAnsi="Arial" w:cs="Arial"/>
        </w:rPr>
        <w:t xml:space="preserve"> </w:t>
      </w:r>
      <w:r w:rsidRPr="004B5972">
        <w:rPr>
          <w:rFonts w:ascii="Arial" w:eastAsia="SimSun" w:hAnsi="Arial" w:cs="Arial"/>
          <w:i/>
          <w:iCs/>
        </w:rPr>
        <w:t>mazowieckiego na podstawie projekcji sytuacji ekonomicznej wydzielonych województw w</w:t>
      </w:r>
      <w:r w:rsidRPr="004B5972">
        <w:rPr>
          <w:rFonts w:ascii="Arial" w:eastAsia="SimSun" w:hAnsi="Arial" w:cs="Arial"/>
        </w:rPr>
        <w:t xml:space="preserve"> </w:t>
      </w:r>
      <w:r w:rsidRPr="004B5972">
        <w:rPr>
          <w:rFonts w:ascii="Arial" w:eastAsia="SimSun" w:hAnsi="Arial" w:cs="Arial"/>
          <w:i/>
          <w:iCs/>
        </w:rPr>
        <w:t>latach 2016-2039</w:t>
      </w:r>
      <w:r w:rsidRPr="004B5972">
        <w:rPr>
          <w:rFonts w:ascii="Arial" w:eastAsia="SimSun" w:hAnsi="Arial" w:cs="Arial"/>
        </w:rPr>
        <w:t>, Kronika Mazowiecka, 2016, nr 4, s. 17-31, ISSN 1730-749X.</w:t>
      </w:r>
    </w:p>
    <w:p w14:paraId="54294F3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Ozimkowska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Lidia,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Wojtatowicz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Jerzy,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Adaptacja zabytkowego założenia dworsko-parkowego w Piekartach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27, s. 103-120, ISSN 2543-6738.</w:t>
      </w:r>
    </w:p>
    <w:p w14:paraId="6DF088B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lastRenderedPageBreak/>
        <w:t>Piekarz Piotr,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Upamiętnianie księcia Janusza Starszego a wiedza współczesnego mieszkańca Mazowsza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Studia Regionalne, 2017, nr 21, s.</w:t>
      </w:r>
      <w:r w:rsidRPr="000372EF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85-100, ISSN 1689-4774.</w:t>
      </w:r>
    </w:p>
    <w:p w14:paraId="1FE661A9" w14:textId="77777777" w:rsidR="00D27A3A" w:rsidRPr="000372EF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Plewka Anna,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Ślady przeszłości w starych wnętrzach – architektura mazowieckich wnętrz z drugiej połowy XX wieku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Studia Regionalne, 2018, nr 27, s. 124-137, ISSN 2543-6738.</w:t>
      </w:r>
    </w:p>
    <w:p w14:paraId="643D4B1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  <w:lang w:val="en-US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Ploch Leszek,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Integracja na scenie 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[o Integracyjnym Zespole Pieśni i Tańca ,,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Mazowiacy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”],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rozm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Małgorzata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Wielechowska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,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Mazowsze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12, s. 48-49, ISSN 2543-6738.</w:t>
      </w:r>
    </w:p>
    <w:p w14:paraId="1E75874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Płocki gotyk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Serce Polski, 2019, nr 1, s. 42-45, ISSN 2543-6738. </w:t>
      </w:r>
    </w:p>
    <w:p w14:paraId="3C712AA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  <w:i/>
          <w:iCs/>
        </w:rPr>
        <w:t>Radomski styczeń</w:t>
      </w:r>
      <w:r w:rsidRPr="004B5972">
        <w:rPr>
          <w:rFonts w:ascii="Arial" w:hAnsi="Arial" w:cs="Arial"/>
        </w:rPr>
        <w:t xml:space="preserve">, oprac. Małgorzata </w:t>
      </w:r>
      <w:proofErr w:type="spellStart"/>
      <w:r w:rsidRPr="004B5972">
        <w:rPr>
          <w:rFonts w:ascii="Arial" w:hAnsi="Arial" w:cs="Arial"/>
        </w:rPr>
        <w:t>Wielechowska</w:t>
      </w:r>
      <w:proofErr w:type="spellEnd"/>
      <w:r w:rsidRPr="004B5972">
        <w:rPr>
          <w:rFonts w:ascii="Arial" w:hAnsi="Arial" w:cs="Arial"/>
        </w:rPr>
        <w:t>, Kronika Mazowiecka, 2016, nr 1, s. 28-31, ISSN 1730-749X.</w:t>
      </w:r>
      <w:r w:rsidRPr="004B5972">
        <w:rPr>
          <w:rFonts w:ascii="Arial" w:hAnsi="Arial" w:cs="Arial"/>
          <w:i/>
          <w:iCs/>
        </w:rPr>
        <w:t>,</w:t>
      </w:r>
    </w:p>
    <w:p w14:paraId="63793C9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  <w:i/>
          <w:iCs/>
        </w:rPr>
        <w:t>Rok pod znakiem Wisły</w:t>
      </w:r>
      <w:r w:rsidRPr="004B5972">
        <w:rPr>
          <w:rFonts w:ascii="Arial" w:eastAsia="SimSun" w:hAnsi="Arial" w:cs="Arial"/>
        </w:rPr>
        <w:t>, oprac. Iwona Dybowska, Z serca Polski, 2017, nr 1, s. 30-31, ISSN 2543-6902.</w:t>
      </w:r>
    </w:p>
    <w:p w14:paraId="0DC9A57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Rzeczniczka Bożego Miłosierdzia. Obiekty na szlaku życia św. s. Faustyny (w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województwie mazowieckim)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Małgorzata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Wielechowska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,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Kronika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Mazowiecka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2016, nr 10, s. 22-25, ISSN 1730-749X.</w:t>
      </w:r>
    </w:p>
    <w:p w14:paraId="11702B0A" w14:textId="77777777" w:rsidR="00F95C17" w:rsidRPr="004B5972" w:rsidRDefault="00F95C17" w:rsidP="00F95C17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Samusik</w:t>
      </w:r>
      <w:proofErr w:type="spellEnd"/>
      <w:r w:rsidRPr="004B5972">
        <w:rPr>
          <w:rFonts w:ascii="Arial" w:hAnsi="Arial" w:cs="Arial"/>
        </w:rPr>
        <w:t xml:space="preserve"> Jerzy, </w:t>
      </w:r>
      <w:r w:rsidRPr="004B5972">
        <w:rPr>
          <w:rFonts w:ascii="Arial" w:hAnsi="Arial" w:cs="Arial"/>
          <w:i/>
        </w:rPr>
        <w:t>Dwór w Gałkach – ostoja kultury sarmackiej</w:t>
      </w:r>
      <w:r w:rsidRPr="004B5972">
        <w:rPr>
          <w:rFonts w:ascii="Arial" w:hAnsi="Arial" w:cs="Arial"/>
        </w:rPr>
        <w:t>, Poznaj Swój Kraj, 2020, nr 12, s. 24-26, ISBN 0032-6151.</w:t>
      </w:r>
    </w:p>
    <w:p w14:paraId="79CF552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Samusik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Katarzyna,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Samusik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Jerzy,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Dwór i pałac w Sinołęce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Poznaj Swój Kraj, 2018, nr 10, s. 36-39, ISSN 0032-6151.</w:t>
      </w:r>
    </w:p>
    <w:p w14:paraId="3A34DF38" w14:textId="77777777" w:rsidR="00D27A3A" w:rsidRPr="000372EF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Sieńczyłło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Justyna, Kamiński Emilian,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O to miejsce dbamy bardziej niż o własny dom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rozm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.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Tomasz Miłkowski, Stolica, 2020, nr 7-8, s. 60-62, ISSN 0039-1689.</w:t>
      </w:r>
    </w:p>
    <w:p w14:paraId="1964477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Sikorska Małgorzata Ewa, Sobierajska Izabela,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Problemy rewitalizacji placu miejskiego w Węgrowie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2016, nr 19, s. 31-47, ISSN 1689-4774.</w:t>
      </w:r>
    </w:p>
    <w:p w14:paraId="3716EEE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Sikorska Paulina,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O rewitalizacji na Mazowszu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Studia Regionalne, 2016, nr 19, s. 249-258, ISSN 1689-4774.</w:t>
      </w:r>
    </w:p>
    <w:p w14:paraId="7D8AC5A7" w14:textId="77777777" w:rsidR="00D27A3A" w:rsidRPr="000372EF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Sobierajska Izabela, Sikorska Małgorzata Ewa,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Problemy funkcjonowania placu miejskiego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 Karczewie w świetle współczesnych potrzeb lokalnej społeczności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Studia Regionalne, 2016, nr 19, s. 49-70, ISSN 1689-4774.</w:t>
      </w:r>
    </w:p>
    <w:p w14:paraId="4FCDA2C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  <w:lang w:val="en-US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lastRenderedPageBreak/>
        <w:t>Sobierajska Izabela, Sikorska Małgorzata Ewa,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Przekształcenia centrów małych i średnich miast – dawne a nowe znaczenie historycznych przestrzeni miejskich w wybranych ośrodkach Mazowsza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2019, nr 28, s. 23-48, ISSN 2543-6738.</w:t>
      </w:r>
    </w:p>
    <w:p w14:paraId="1EEBC4E1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Sobieszczański Adrian,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Niebieskim szlakiem do zielonego Skolimowa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Stolica, 2020, nr 7-8, s. 16-19, ISSN 0039-1689.</w:t>
      </w:r>
    </w:p>
    <w:p w14:paraId="721DE39D" w14:textId="723FD07E" w:rsidR="002276CC" w:rsidRPr="000372EF" w:rsidRDefault="00D27A3A" w:rsidP="000372EF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Sobieszczański Adrian,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Wielka historia Małej Wsi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Stolica, 2018, nr 6, s. 34-35, ISSN 0039-1689.</w:t>
      </w:r>
    </w:p>
    <w:p w14:paraId="1DAF28D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Spływ z Robin Hoodem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6, s. 42-45,  ISSN 2543-6738.</w:t>
      </w:r>
    </w:p>
    <w:p w14:paraId="1768A639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4B5972">
        <w:rPr>
          <w:rFonts w:ascii="Arial" w:hAnsi="Arial" w:cs="Arial"/>
        </w:rPr>
        <w:t>Stabińska</w:t>
      </w:r>
      <w:proofErr w:type="spellEnd"/>
      <w:r w:rsidRPr="004B5972">
        <w:rPr>
          <w:rFonts w:ascii="Arial" w:hAnsi="Arial" w:cs="Arial"/>
        </w:rPr>
        <w:t xml:space="preserve"> Agnieszka, </w:t>
      </w:r>
      <w:r w:rsidRPr="004B5972">
        <w:rPr>
          <w:rFonts w:ascii="Arial" w:hAnsi="Arial" w:cs="Arial"/>
          <w:i/>
        </w:rPr>
        <w:t>Flaga Mazowsza dla wszystkich</w:t>
      </w:r>
      <w:r w:rsidRPr="004B5972">
        <w:rPr>
          <w:rFonts w:ascii="Arial" w:hAnsi="Arial" w:cs="Arial"/>
        </w:rPr>
        <w:t>, Mazowsze. Serce Polski, 2021, nr 5, s. 4-8, ISSN 2544-6738.</w:t>
      </w:r>
    </w:p>
    <w:p w14:paraId="24BDA669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Stabińska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Mazowieckie święta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2019, nr 12, s. 10-13, ISSN 2544-6738.</w:t>
      </w:r>
    </w:p>
    <w:p w14:paraId="1AA5CB7C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Stabińska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Agnieszka,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Mazowsze smakuje... winem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11, s. 32-35, ISSN 2544-6738.</w:t>
      </w:r>
    </w:p>
    <w:p w14:paraId="657C168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Stabińska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Agnieszka,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Wolne miasto Żuromin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7-8, s. 30-33, ISSN 2544-6738.</w:t>
      </w:r>
    </w:p>
    <w:p w14:paraId="6478577C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Stanaszek Łukasz Maurycy, </w:t>
      </w:r>
      <w:r w:rsidRPr="004B5972">
        <w:rPr>
          <w:rFonts w:ascii="Arial" w:hAnsi="Arial" w:cs="Arial"/>
          <w:i/>
        </w:rPr>
        <w:t>Urzekające Urzecze</w:t>
      </w:r>
      <w:r w:rsidRPr="004B5972">
        <w:rPr>
          <w:rFonts w:ascii="Arial" w:hAnsi="Arial" w:cs="Arial"/>
        </w:rPr>
        <w:t xml:space="preserve">, Stolica, 2021, nr 5-6, s. 18-24, ISSN 0039-1689. </w:t>
      </w:r>
    </w:p>
    <w:p w14:paraId="468AB9C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Starzyk Agnieszka, </w:t>
      </w:r>
      <w:r w:rsidRPr="004B5972">
        <w:rPr>
          <w:rFonts w:ascii="Arial" w:hAnsi="Arial" w:cs="Arial"/>
          <w:i/>
        </w:rPr>
        <w:t>Kurpiowszczyzna – dominujące zmiany w krajobrazie pod wpływem czynników społeczno-ekonomicznych w okresie transformacji ustrojowej</w:t>
      </w:r>
      <w:r w:rsidRPr="004B5972">
        <w:rPr>
          <w:rFonts w:ascii="Arial" w:hAnsi="Arial" w:cs="Arial"/>
        </w:rPr>
        <w:t>, Mazowsze. Studia Regionalne, 2022, nr 40, s. 55-74, ISSN 1689-4774.</w:t>
      </w:r>
    </w:p>
    <w:p w14:paraId="53059EE5" w14:textId="73EFE996" w:rsidR="00D27A3A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</w:rPr>
        <w:t xml:space="preserve">Starzyk Agnieszka, </w:t>
      </w:r>
      <w:r w:rsidRPr="004B5972">
        <w:rPr>
          <w:rFonts w:ascii="Arial" w:hAnsi="Arial" w:cs="Arial"/>
          <w:i/>
        </w:rPr>
        <w:t>Kurpiowszczyzna – zarys kształtowania funkcji osadniczo-rolniczych i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krajobrazu</w:t>
      </w:r>
      <w:r w:rsidRPr="004B5972">
        <w:rPr>
          <w:rFonts w:ascii="Arial" w:hAnsi="Arial" w:cs="Arial"/>
        </w:rPr>
        <w:t>, Mazowsze. Studia Regionalne, 2021, nr 37, s. 79-97, ISSN 1689-4774.</w:t>
      </w:r>
    </w:p>
    <w:p w14:paraId="478E1743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Strażackie pamiątki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oprac. Agnieszka Bogucka, Z serca Polski, 2017, nr 11, s. 40-41, ISSN 2543-6902.</w:t>
      </w:r>
    </w:p>
    <w:p w14:paraId="311F503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Strefa komfortu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[Opinogóra],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5, s. 42-45,  ISSN 2543-6738.</w:t>
      </w:r>
    </w:p>
    <w:p w14:paraId="5E901E4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Sulmicki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Maciej, Pawłowski Sebastian,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Ewolucja roli transportu rowerowego w Planie zagospodarowania przestrzennego województwa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lastRenderedPageBreak/>
        <w:t>mazowieckiego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Studia Regionalne, 2019, nr 28, s. 111-125, ISSN 2543-6738.</w:t>
      </w:r>
    </w:p>
    <w:p w14:paraId="59E5A277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Swianiewicz</w:t>
      </w:r>
      <w:proofErr w:type="spellEnd"/>
      <w:r w:rsidRPr="004B5972">
        <w:rPr>
          <w:rFonts w:ascii="Arial" w:hAnsi="Arial" w:cs="Arial"/>
        </w:rPr>
        <w:t xml:space="preserve"> Paweł, </w:t>
      </w:r>
      <w:r w:rsidRPr="004B5972">
        <w:rPr>
          <w:rFonts w:ascii="Arial" w:hAnsi="Arial" w:cs="Arial"/>
          <w:i/>
        </w:rPr>
        <w:t>Podział? Po co to komu?,</w:t>
      </w:r>
      <w:r w:rsidRPr="004B5972">
        <w:rPr>
          <w:rFonts w:ascii="Arial" w:hAnsi="Arial" w:cs="Arial"/>
        </w:rPr>
        <w:t xml:space="preserve"> Mazowsze. Serce Polski, 2021, nr 13, s. 4-11, ISSN 2544-6738.</w:t>
      </w:r>
    </w:p>
    <w:p w14:paraId="59969CED" w14:textId="2400D374" w:rsidR="00D27A3A" w:rsidRDefault="00D27A3A" w:rsidP="0069107C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Swianiewicz</w:t>
      </w:r>
      <w:proofErr w:type="spellEnd"/>
      <w:r w:rsidRPr="004B5972">
        <w:rPr>
          <w:rFonts w:ascii="Arial" w:hAnsi="Arial" w:cs="Arial"/>
        </w:rPr>
        <w:t xml:space="preserve"> Paweł,</w:t>
      </w:r>
      <w:r w:rsidRPr="004B5972">
        <w:rPr>
          <w:rFonts w:ascii="Arial" w:hAnsi="Arial" w:cs="Arial"/>
          <w:i/>
          <w:iCs/>
        </w:rPr>
        <w:t xml:space="preserve"> Podział Mazowsza? Szkody dużo większe od ewentualnych korzyści</w:t>
      </w:r>
      <w:r w:rsidR="005B7A2C" w:rsidRPr="004B5972">
        <w:rPr>
          <w:rFonts w:ascii="Arial" w:hAnsi="Arial" w:cs="Arial"/>
        </w:rPr>
        <w:t xml:space="preserve">, </w:t>
      </w:r>
      <w:proofErr w:type="spellStart"/>
      <w:r w:rsidR="005B7A2C" w:rsidRPr="004B5972">
        <w:rPr>
          <w:rFonts w:ascii="Arial" w:hAnsi="Arial" w:cs="Arial"/>
        </w:rPr>
        <w:t>rozm</w:t>
      </w:r>
      <w:proofErr w:type="spellEnd"/>
      <w:r w:rsidR="005B7A2C" w:rsidRPr="004B5972">
        <w:rPr>
          <w:rFonts w:ascii="Arial" w:hAnsi="Arial" w:cs="Arial"/>
        </w:rPr>
        <w:t xml:space="preserve">. </w:t>
      </w:r>
      <w:r w:rsidRPr="004B5972">
        <w:rPr>
          <w:rFonts w:ascii="Arial" w:hAnsi="Arial" w:cs="Arial"/>
        </w:rPr>
        <w:t>Iwona Dybowska, Kronika Mazowiecka, 2016, nr 1, s. 6-8, ISSN 1730-749X.</w:t>
      </w:r>
    </w:p>
    <w:p w14:paraId="702DD03C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Szewczykowska</w:t>
      </w:r>
      <w:proofErr w:type="spellEnd"/>
      <w:r w:rsidRPr="004B5972">
        <w:rPr>
          <w:rFonts w:ascii="Arial" w:hAnsi="Arial" w:cs="Arial"/>
        </w:rPr>
        <w:t xml:space="preserve"> Joanna, </w:t>
      </w:r>
      <w:r w:rsidRPr="004B5972">
        <w:rPr>
          <w:rFonts w:ascii="Arial" w:hAnsi="Arial" w:cs="Arial"/>
          <w:i/>
        </w:rPr>
        <w:t>Muzeum Wsi Mazowieckiej w Sierpcu kończy 50 lat!</w:t>
      </w:r>
      <w:r w:rsidRPr="004B5972">
        <w:rPr>
          <w:rFonts w:ascii="Arial" w:hAnsi="Arial" w:cs="Arial"/>
        </w:rPr>
        <w:t>, Poznaj Swój Kraj, 2020, nr 12, s. 3-6, ISBN 0032-6151.</w:t>
      </w:r>
    </w:p>
    <w:p w14:paraId="08215673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eastAsia="SimSun" w:hAnsi="Arial" w:cs="Arial"/>
        </w:rPr>
        <w:t>Szurnicka</w:t>
      </w:r>
      <w:proofErr w:type="spellEnd"/>
      <w:r w:rsidRPr="004B5972">
        <w:rPr>
          <w:rFonts w:ascii="Arial" w:eastAsia="SimSun" w:hAnsi="Arial" w:cs="Arial"/>
        </w:rPr>
        <w:t xml:space="preserve"> Ewa,</w:t>
      </w:r>
      <w:r w:rsidRPr="004B5972">
        <w:rPr>
          <w:rFonts w:ascii="Arial" w:eastAsia="SimSun" w:hAnsi="Arial" w:cs="Arial"/>
          <w:i/>
          <w:iCs/>
        </w:rPr>
        <w:t xml:space="preserve"> Ale palma!</w:t>
      </w:r>
      <w:r w:rsidRPr="004B5972">
        <w:rPr>
          <w:rFonts w:ascii="Arial" w:eastAsia="SimSun" w:hAnsi="Arial" w:cs="Arial"/>
        </w:rPr>
        <w:t>, Z serca Polski, 2017, nr 4, s. 36-37, ISSN 2543-6902.</w:t>
      </w:r>
    </w:p>
    <w:p w14:paraId="6FE46FD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Style w:val="Hipercze"/>
          <w:rFonts w:ascii="Arial" w:eastAsia="SimSun" w:hAnsi="Arial" w:cs="Arial"/>
          <w:i/>
          <w:iCs/>
          <w:color w:val="auto"/>
          <w:u w:val="none"/>
        </w:rPr>
        <w:t>Ślady naszych braci...</w:t>
      </w:r>
      <w:r w:rsidRPr="004B5972">
        <w:rPr>
          <w:rStyle w:val="Hipercze"/>
          <w:rFonts w:ascii="Arial" w:eastAsia="SimSun" w:hAnsi="Arial" w:cs="Arial"/>
          <w:color w:val="auto"/>
          <w:u w:val="none"/>
        </w:rPr>
        <w:t xml:space="preserve"> [Szydłowiec], oprac. Małgorzata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</w:rPr>
        <w:t>, Z serca Polski, 2017, nr 2, s. 30-33, ISSN 2543-6902.</w:t>
      </w:r>
    </w:p>
    <w:p w14:paraId="780D452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Tańcząc na lodzie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1, s. 42-45, ISSN 2543-6738.</w:t>
      </w:r>
    </w:p>
    <w:p w14:paraId="0B572CD1" w14:textId="702178DD" w:rsidR="00D27A3A" w:rsidRPr="006D3DFE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  <w:iCs/>
        </w:rPr>
        <w:t>Trzeci Chopin, oprac. Agnieszka Bogucka</w:t>
      </w:r>
      <w:r w:rsidRPr="006D3DFE">
        <w:rPr>
          <w:rFonts w:ascii="Arial" w:hAnsi="Arial" w:cs="Arial"/>
        </w:rPr>
        <w:t xml:space="preserve">, </w:t>
      </w:r>
      <w:r w:rsidR="00622355">
        <w:rPr>
          <w:rFonts w:ascii="Arial" w:hAnsi="Arial" w:cs="Arial"/>
        </w:rPr>
        <w:t xml:space="preserve">Mazowsze. </w:t>
      </w:r>
      <w:r w:rsidRPr="006D3DFE">
        <w:rPr>
          <w:rFonts w:ascii="Arial" w:hAnsi="Arial" w:cs="Arial"/>
        </w:rPr>
        <w:t>Serce Polski, 2020, nr 7-8, s. 45, ISSN 2544-6738.</w:t>
      </w:r>
    </w:p>
    <w:p w14:paraId="473CAE3C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  <w:i/>
          <w:iCs/>
        </w:rPr>
        <w:t>Twierdza w kadrze ukryta</w:t>
      </w:r>
      <w:r w:rsidRPr="004B5972">
        <w:rPr>
          <w:rFonts w:ascii="Arial" w:eastAsia="SimSun" w:hAnsi="Arial" w:cs="Arial"/>
        </w:rPr>
        <w:t xml:space="preserve">, oprac. Małgorzata </w:t>
      </w:r>
      <w:proofErr w:type="spellStart"/>
      <w:r w:rsidRPr="004B5972">
        <w:rPr>
          <w:rFonts w:ascii="Arial" w:eastAsia="SimSun" w:hAnsi="Arial" w:cs="Arial"/>
        </w:rPr>
        <w:t>Wielechowska</w:t>
      </w:r>
      <w:proofErr w:type="spellEnd"/>
      <w:r w:rsidRPr="004B5972">
        <w:rPr>
          <w:rFonts w:ascii="Arial" w:eastAsia="SimSun" w:hAnsi="Arial" w:cs="Arial"/>
        </w:rPr>
        <w:t>, Kronika Mazowiecka, 2016, nr 6, s. 28-31, ISSN 1730-749X.</w:t>
      </w:r>
    </w:p>
    <w:p w14:paraId="121AA260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eastAsia="SimSun" w:hAnsi="Arial" w:cs="Arial"/>
          <w:i/>
          <w:iCs/>
          <w:color w:val="auto"/>
          <w:u w:val="none"/>
        </w:rPr>
        <w:t>W blasku wirtuoza</w:t>
      </w:r>
      <w:r w:rsidRPr="004B5972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</w:rPr>
        <w:t>, Kronika Mazowiecka, 2016, nr 3, s. 28-31, ISSN 1730-749X.</w:t>
      </w:r>
    </w:p>
    <w:p w14:paraId="368AABF3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eastAsia="SimSun" w:hAnsi="Arial" w:cs="Arial"/>
          <w:i/>
          <w:iCs/>
          <w:color w:val="auto"/>
          <w:u w:val="none"/>
        </w:rPr>
        <w:t>W labiryncie Liwca</w:t>
      </w:r>
      <w:r w:rsidRPr="004B5972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</w:rPr>
        <w:t>, Kronika Mazowiecka, 2016, nr 7, s. 26-29, ISSN 1730-749X.</w:t>
      </w:r>
    </w:p>
    <w:p w14:paraId="00F34706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 okopach, schronach, rowach…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Z serca Polski, 2017, nr 9, s. 30-33, ISSN 2543-6902.</w:t>
      </w:r>
    </w:p>
    <w:p w14:paraId="0FF8581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Wardzyński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Michał,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O dwóch posągach z warszawskiego kościoła brygidek w Raszynie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Stolica, 2017, nr 9, s. 38-41, ISSN 0039-1689.</w:t>
      </w:r>
    </w:p>
    <w:p w14:paraId="4557686E" w14:textId="6919B7BB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</w:rPr>
        <w:t xml:space="preserve">Wokół historycznego Mazowsza – o kulturze artystycznej regionu, </w:t>
      </w:r>
      <w:r w:rsidRPr="004B5972">
        <w:rPr>
          <w:rFonts w:ascii="Arial" w:hAnsi="Arial" w:cs="Arial"/>
        </w:rPr>
        <w:t xml:space="preserve">cz. 1, Stolica, 2021, nr 5-6, s. 28-33, ISSN 0039-1689. </w:t>
      </w:r>
    </w:p>
    <w:p w14:paraId="454E2AA6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  <w:kern w:val="2"/>
        </w:rPr>
        <w:t>Wardzyński</w:t>
      </w:r>
      <w:proofErr w:type="spellEnd"/>
      <w:r w:rsidRPr="004B5972">
        <w:rPr>
          <w:rFonts w:ascii="Arial" w:hAnsi="Arial" w:cs="Arial"/>
          <w:kern w:val="2"/>
        </w:rPr>
        <w:t xml:space="preserve"> Michał, </w:t>
      </w:r>
      <w:r w:rsidRPr="004B5972">
        <w:rPr>
          <w:rFonts w:ascii="Arial" w:hAnsi="Arial" w:cs="Arial"/>
          <w:i/>
          <w:kern w:val="2"/>
        </w:rPr>
        <w:t>Wokół historycznego Mazowsza – o kulturze artystycznej</w:t>
      </w:r>
      <w:r w:rsidRPr="004B5972">
        <w:rPr>
          <w:rFonts w:ascii="Arial" w:hAnsi="Arial" w:cs="Arial"/>
          <w:kern w:val="2"/>
        </w:rPr>
        <w:t xml:space="preserve"> </w:t>
      </w:r>
      <w:r w:rsidRPr="004B5972">
        <w:rPr>
          <w:rFonts w:ascii="Arial" w:hAnsi="Arial" w:cs="Arial"/>
          <w:i/>
          <w:kern w:val="2"/>
        </w:rPr>
        <w:t>regionu</w:t>
      </w:r>
      <w:r w:rsidRPr="004B5972">
        <w:rPr>
          <w:rFonts w:ascii="Arial" w:hAnsi="Arial" w:cs="Arial"/>
          <w:kern w:val="2"/>
        </w:rPr>
        <w:t>,</w:t>
      </w:r>
      <w:r w:rsidRPr="004B5972">
        <w:rPr>
          <w:rFonts w:ascii="Arial" w:hAnsi="Arial" w:cs="Arial"/>
          <w:i/>
          <w:kern w:val="2"/>
        </w:rPr>
        <w:t xml:space="preserve"> </w:t>
      </w:r>
      <w:r w:rsidRPr="004B5972">
        <w:rPr>
          <w:rFonts w:ascii="Arial" w:hAnsi="Arial" w:cs="Arial"/>
          <w:kern w:val="2"/>
        </w:rPr>
        <w:t xml:space="preserve">cz. 5, </w:t>
      </w:r>
      <w:r w:rsidRPr="004B5972">
        <w:rPr>
          <w:rFonts w:ascii="Arial" w:hAnsi="Arial" w:cs="Arial"/>
        </w:rPr>
        <w:t xml:space="preserve">Stolica, 2022, nr 1-2, s. 30-38, ISSN 0039-1689. </w:t>
      </w:r>
    </w:p>
    <w:p w14:paraId="62C70D00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</w:rPr>
        <w:t>Wokół historycznego Mazowsza – o kulturze artystycznej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 xml:space="preserve">regionu, </w:t>
      </w:r>
      <w:r w:rsidRPr="004B5972">
        <w:rPr>
          <w:rFonts w:ascii="Arial" w:hAnsi="Arial" w:cs="Arial"/>
        </w:rPr>
        <w:t xml:space="preserve">cz. 6, Stolica, 2022, nr 3-5, s. 34-43, ISSN 0039-1689. </w:t>
      </w:r>
    </w:p>
    <w:p w14:paraId="094AAC0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</w:rPr>
        <w:t xml:space="preserve">Wokół historycznego Mazowsza – o kulturze </w:t>
      </w:r>
      <w:r w:rsidRPr="004B5972">
        <w:rPr>
          <w:rFonts w:ascii="Arial" w:hAnsi="Arial" w:cs="Arial"/>
          <w:i/>
        </w:rPr>
        <w:lastRenderedPageBreak/>
        <w:t>artystycznej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 xml:space="preserve">regionu, </w:t>
      </w:r>
      <w:r w:rsidRPr="004B5972">
        <w:rPr>
          <w:rFonts w:ascii="Arial" w:hAnsi="Arial" w:cs="Arial"/>
        </w:rPr>
        <w:t xml:space="preserve">cz. 7, Stolica, 2022, nr 6-8, s. 22-29, ISSN 0039-1689. </w:t>
      </w:r>
    </w:p>
    <w:p w14:paraId="10B5E854" w14:textId="64EBEE80" w:rsidR="00B62F3F" w:rsidRPr="004B5972" w:rsidRDefault="00B62F3F" w:rsidP="00B62F3F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</w:rPr>
        <w:t>Wokół historycznego Mazowsza – o kulturze artystycznej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regionu</w:t>
      </w:r>
      <w:r w:rsidRPr="004B5972">
        <w:rPr>
          <w:rFonts w:ascii="Arial" w:hAnsi="Arial" w:cs="Arial"/>
        </w:rPr>
        <w:t>, cz. 8, Skarpa Warszawska, 2022, nr 9, s. 30-39, ISSN 2084-4220.</w:t>
      </w:r>
    </w:p>
    <w:p w14:paraId="4A297F63" w14:textId="040E6F7B" w:rsidR="00240296" w:rsidRPr="004B5972" w:rsidRDefault="00240296" w:rsidP="00240296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t>Wardzyński</w:t>
      </w:r>
      <w:proofErr w:type="spellEnd"/>
      <w:r w:rsidRPr="004B5972">
        <w:rPr>
          <w:rFonts w:ascii="Arial" w:hAnsi="Arial" w:cs="Arial"/>
        </w:rPr>
        <w:t xml:space="preserve"> Michał, </w:t>
      </w:r>
      <w:r w:rsidRPr="004B5972">
        <w:rPr>
          <w:rFonts w:ascii="Arial" w:hAnsi="Arial" w:cs="Arial"/>
          <w:i/>
        </w:rPr>
        <w:t>Wokół historycznego Mazowsza – o kulturze</w:t>
      </w:r>
      <w:r w:rsidRPr="004B5972">
        <w:rPr>
          <w:rFonts w:ascii="Arial" w:hAnsi="Arial" w:cs="Arial"/>
        </w:rPr>
        <w:t xml:space="preserve"> </w:t>
      </w:r>
      <w:r w:rsidRPr="004B5972">
        <w:rPr>
          <w:rFonts w:ascii="Arial" w:hAnsi="Arial" w:cs="Arial"/>
          <w:i/>
        </w:rPr>
        <w:t>artystycznej regionu</w:t>
      </w:r>
      <w:r w:rsidRPr="004B5972">
        <w:rPr>
          <w:rFonts w:ascii="Arial" w:hAnsi="Arial" w:cs="Arial"/>
        </w:rPr>
        <w:t>, cz. 9, Stolica, 2022, nr 11-12, s. 22-31, ISSN 2364-2365.</w:t>
      </w:r>
    </w:p>
    <w:p w14:paraId="2D9E8DF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eastAsia="SimSun" w:hAnsi="Arial" w:cs="Arial"/>
          <w:i/>
          <w:iCs/>
          <w:color w:val="auto"/>
          <w:u w:val="none"/>
        </w:rPr>
        <w:t>Warszawa, wieś pod Markami</w:t>
      </w:r>
      <w:r w:rsidRPr="004B5972">
        <w:rPr>
          <w:rStyle w:val="Hipercze"/>
          <w:rFonts w:ascii="Arial" w:eastAsia="SimSun" w:hAnsi="Arial" w:cs="Arial"/>
          <w:color w:val="auto"/>
          <w:u w:val="none"/>
        </w:rPr>
        <w:t>, oprac. Agnieszka Bogucka, Kronika Mazowiecka, 2016, nr 5, s. 2-3, ISSN 1730-749X.</w:t>
      </w:r>
    </w:p>
    <w:p w14:paraId="36B855EE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i/>
          <w:iCs/>
          <w:color w:val="auto"/>
          <w:u w:val="none"/>
        </w:rPr>
      </w:pPr>
      <w:r w:rsidRPr="004B5972">
        <w:rPr>
          <w:rStyle w:val="Hipercze"/>
          <w:rFonts w:ascii="Arial" w:eastAsia="SimSun" w:hAnsi="Arial" w:cs="Arial"/>
          <w:i/>
          <w:iCs/>
          <w:color w:val="auto"/>
          <w:u w:val="none"/>
        </w:rPr>
        <w:t>Warto rozmawiać. Naukowcy i samorządowcy o metropolii</w:t>
      </w:r>
      <w:r w:rsidRPr="004B5972">
        <w:rPr>
          <w:rStyle w:val="Hipercze"/>
          <w:rFonts w:ascii="Arial" w:eastAsia="SimSun" w:hAnsi="Arial" w:cs="Arial"/>
          <w:color w:val="auto"/>
          <w:u w:val="none"/>
        </w:rPr>
        <w:t>, Z serca Polski, 2017, nr 6, s. 18-26, ISSN 2543-6902.</w:t>
      </w:r>
    </w:p>
    <w:p w14:paraId="58C55D35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Weekend ze sztuką</w:t>
      </w:r>
      <w:r w:rsidRPr="004B5972">
        <w:rPr>
          <w:rFonts w:ascii="Arial" w:hAnsi="Arial" w:cs="Arial"/>
        </w:rPr>
        <w:t xml:space="preserve">, Stolica, 2022, nr 3-5, s. 44-47, ISSN 0039-1689. </w:t>
      </w:r>
    </w:p>
    <w:p w14:paraId="26959A9D" w14:textId="77777777" w:rsidR="0090748B" w:rsidRPr="004B5972" w:rsidRDefault="0090748B" w:rsidP="0090748B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hAnsi="Arial" w:cs="Arial"/>
          <w:i/>
        </w:rPr>
        <w:t>Weekendowa przygoda pod chmurką</w:t>
      </w:r>
      <w:r w:rsidRPr="004B5972">
        <w:rPr>
          <w:rFonts w:ascii="Arial" w:hAnsi="Arial" w:cs="Arial"/>
        </w:rPr>
        <w:t xml:space="preserve">, oprac. Dorota </w:t>
      </w:r>
      <w:proofErr w:type="spellStart"/>
      <w:r w:rsidRPr="004B5972">
        <w:rPr>
          <w:rFonts w:ascii="Arial" w:hAnsi="Arial" w:cs="Arial"/>
        </w:rPr>
        <w:t>Mądral</w:t>
      </w:r>
      <w:proofErr w:type="spellEnd"/>
      <w:r w:rsidRPr="004B5972">
        <w:rPr>
          <w:rFonts w:ascii="Arial" w:hAnsi="Arial" w:cs="Arial"/>
        </w:rPr>
        <w:t>, Mazowsze. Serce Polski, 2022, nr 6, s. 36-39, ISSN 2544-6738.</w:t>
      </w:r>
    </w:p>
    <w:p w14:paraId="54594323" w14:textId="77777777" w:rsidR="00D27A3A" w:rsidRPr="004B5972" w:rsidRDefault="00D27A3A" w:rsidP="00D27A3A">
      <w:pPr>
        <w:widowControl w:val="0"/>
        <w:numPr>
          <w:ilvl w:val="0"/>
          <w:numId w:val="2"/>
        </w:numPr>
        <w:spacing w:line="360" w:lineRule="auto"/>
        <w:rPr>
          <w:rStyle w:val="Hipercze"/>
          <w:rFonts w:ascii="Arial" w:hAnsi="Arial" w:cs="Arial"/>
          <w:color w:val="auto"/>
          <w:u w:val="none"/>
        </w:rPr>
      </w:pPr>
      <w:r w:rsidRPr="004B5972">
        <w:rPr>
          <w:rFonts w:ascii="Arial" w:hAnsi="Arial" w:cs="Arial"/>
        </w:rPr>
        <w:t>Wereda Beata, Polak Elżbieta</w:t>
      </w:r>
      <w:r w:rsidRPr="004B5972">
        <w:rPr>
          <w:rFonts w:ascii="Arial" w:hAnsi="Arial" w:cs="Arial"/>
          <w:i/>
        </w:rPr>
        <w:t>, Kierunki rozwoju energetyki w województwie mazowieckim w kontekście polityki klimatyczno-energetycznej Unii Europejskiej</w:t>
      </w:r>
      <w:r w:rsidRPr="004B5972">
        <w:rPr>
          <w:rFonts w:ascii="Arial" w:hAnsi="Arial" w:cs="Arial"/>
        </w:rPr>
        <w:t>, Mazowsze. Studia Regionalne, 2022, nr 40, s. 27-54, ISSN 1689-4774.</w:t>
      </w:r>
    </w:p>
    <w:p w14:paraId="418321B6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Wiara czyni cuda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Agnieszka Bogucka, Mazowsze. Serce Polski, 2018, nr 6, s. 36-38, ISSN 2543-6738. </w:t>
      </w:r>
    </w:p>
    <w:p w14:paraId="49AB4BF4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Małgorzata,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Płońsk – miasto rekordów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2020, nr 4, s. 22-25, ISSN 2544-6738.</w:t>
      </w:r>
    </w:p>
    <w:p w14:paraId="4B8DB5EB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Małgorzata,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Stolica lnu, wynalazków i zabytków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[Żyrardów], Mazowsze.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Serce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Polski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2018, nr 4, s. 42-45,  ISSN 2543-6738.</w:t>
      </w:r>
    </w:p>
    <w:p w14:paraId="199C174D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Wielobarwne kropidło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Agnieszka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Stabińska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Serce Polski, 2019, nr 4, s. 8-9, ISSN 2543-6738. </w:t>
      </w:r>
    </w:p>
    <w:p w14:paraId="1436A4AA" w14:textId="17BD15FD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Wilk Izabela,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Czterdzieści lat minęło…</w:t>
      </w:r>
      <w:r w:rsidR="00516D77"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[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Muzeum Wsi Radomskiej], Kronika Mazowiecka, 2016, nr 10, s. 42-43, ISSN 1730-749X.</w:t>
      </w:r>
    </w:p>
    <w:p w14:paraId="36E19259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  <w:i/>
          <w:iCs/>
        </w:rPr>
        <w:t>Wiosna na rowerze! Obiekty na Szlaku Nadwiślańskim im. Władysława Broniewskiego</w:t>
      </w:r>
      <w:r w:rsidRPr="004B5972">
        <w:rPr>
          <w:rFonts w:ascii="Arial" w:eastAsia="SimSun" w:hAnsi="Arial" w:cs="Arial"/>
        </w:rPr>
        <w:t xml:space="preserve">, oprac. Małgorzata </w:t>
      </w:r>
      <w:proofErr w:type="spellStart"/>
      <w:r w:rsidRPr="004B5972">
        <w:rPr>
          <w:rFonts w:ascii="Arial" w:eastAsia="SimSun" w:hAnsi="Arial" w:cs="Arial"/>
        </w:rPr>
        <w:t>Wielechowska</w:t>
      </w:r>
      <w:proofErr w:type="spellEnd"/>
      <w:r w:rsidRPr="004B5972">
        <w:rPr>
          <w:rFonts w:ascii="Arial" w:eastAsia="SimSun" w:hAnsi="Arial" w:cs="Arial"/>
        </w:rPr>
        <w:t>, Z serca Polski, 2017, nr 4, s. 15-18, ISSN 2543-6902.</w:t>
      </w:r>
    </w:p>
    <w:p w14:paraId="4A6F3E5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>Wojnarowski Konrad,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Europejska klasyfikacja NUTS i jej znaczenie dla województwa mazowieckiego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0372EF">
        <w:rPr>
          <w:rStyle w:val="Hipercze"/>
          <w:rFonts w:ascii="Arial" w:eastAsia="SimSun" w:hAnsi="Arial" w:cs="Arial"/>
          <w:color w:val="auto"/>
          <w:u w:val="none"/>
        </w:rPr>
        <w:t>Studia Regionalne, 2019, nr 28, s. 49-58, ISSN 2543-6738.</w:t>
      </w:r>
    </w:p>
    <w:p w14:paraId="3E885CA7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 w:rsidRPr="004B5972">
        <w:rPr>
          <w:rFonts w:ascii="Arial" w:hAnsi="Arial" w:cs="Arial"/>
        </w:rPr>
        <w:lastRenderedPageBreak/>
        <w:t>Wortyński</w:t>
      </w:r>
      <w:proofErr w:type="spellEnd"/>
      <w:r w:rsidRPr="004B5972">
        <w:rPr>
          <w:rFonts w:ascii="Arial" w:hAnsi="Arial" w:cs="Arial"/>
        </w:rPr>
        <w:t xml:space="preserve"> Jan,</w:t>
      </w:r>
      <w:r w:rsidRPr="004B5972">
        <w:rPr>
          <w:rFonts w:ascii="Arial" w:hAnsi="Arial" w:cs="Arial"/>
          <w:i/>
          <w:iCs/>
        </w:rPr>
        <w:t xml:space="preserve"> Pułtusk</w:t>
      </w:r>
      <w:r w:rsidRPr="004B5972">
        <w:rPr>
          <w:rFonts w:ascii="Arial" w:hAnsi="Arial" w:cs="Arial"/>
        </w:rPr>
        <w:t>, Poznaj Swój Kraj, 2020, nr 4-6, s. 8-15, ISSN 0032-6151.</w:t>
      </w:r>
    </w:p>
    <w:p w14:paraId="7CEE8DA0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Fonts w:ascii="Arial" w:eastAsia="SimSun" w:hAnsi="Arial" w:cs="Arial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Wortyński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Jan,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 xml:space="preserve"> Szydłowiec – brama do Mazowsza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Poznaj Swój Kraj, 2018, nr 10, s. 15-22, ISSN 0032-6151.</w:t>
      </w:r>
    </w:p>
    <w:p w14:paraId="398D71D2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Wójcicki Tadeusz,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Celowość budowy autostrady obwodowej Warszawy,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Mazowsze. </w:t>
      </w:r>
      <w:r w:rsidRPr="00EB6A95">
        <w:rPr>
          <w:rStyle w:val="Hipercze"/>
          <w:rFonts w:ascii="Arial" w:eastAsia="SimSun" w:hAnsi="Arial" w:cs="Arial"/>
          <w:color w:val="auto"/>
          <w:u w:val="none"/>
        </w:rPr>
        <w:t>Studia Regionalne, 2018, nr 27, s. 141-155, ISSN 2543-6738.</w:t>
      </w:r>
    </w:p>
    <w:p w14:paraId="7608E681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Wschód pełen tajemnic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2019, nr 4, s. 36-37, ISSN 2543-6738.</w:t>
      </w:r>
    </w:p>
    <w:p w14:paraId="1FAC5E08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Wyprawa przez ptasie królestwo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Z serca Polski, 2017, nr 8, s. 32-35, ISSN 2543-6902.</w:t>
      </w:r>
    </w:p>
    <w:p w14:paraId="32A01586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i/>
          <w:iCs/>
          <w:color w:val="auto"/>
          <w:u w:val="none"/>
        </w:rPr>
      </w:pP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Wyrostkiewicz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Joanna Beata,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Zauroczona Mazowszem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rozm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Kronika Mazowiecka, 2016, nr 10, s. 46-47, ISSN 1730-749X.</w:t>
      </w:r>
    </w:p>
    <w:p w14:paraId="42668D7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Wytchnienie u mistrza Jana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oprac. Małgorzata </w:t>
      </w:r>
      <w:proofErr w:type="spellStart"/>
      <w:r w:rsidRPr="00E36273">
        <w:rPr>
          <w:rStyle w:val="Hipercze"/>
          <w:rFonts w:ascii="Arial" w:eastAsia="SimSun" w:hAnsi="Arial" w:cs="Arial"/>
          <w:color w:val="auto"/>
          <w:u w:val="none"/>
        </w:rPr>
        <w:t>Wielechowska</w:t>
      </w:r>
      <w:proofErr w:type="spellEnd"/>
      <w:r w:rsidRPr="00E36273">
        <w:rPr>
          <w:rStyle w:val="Hipercze"/>
          <w:rFonts w:ascii="Arial" w:eastAsia="SimSun" w:hAnsi="Arial" w:cs="Arial"/>
          <w:color w:val="auto"/>
          <w:u w:val="none"/>
        </w:rPr>
        <w:t>, Mazowsze. Serce Polski, 2018, nr 7-8, s. 42-45, ISSN 2543-6738.</w:t>
      </w:r>
    </w:p>
    <w:p w14:paraId="3C1E4241" w14:textId="77777777" w:rsidR="00D27A3A" w:rsidRPr="00E36273" w:rsidRDefault="00D27A3A" w:rsidP="00D27A3A">
      <w:pPr>
        <w:numPr>
          <w:ilvl w:val="0"/>
          <w:numId w:val="2"/>
        </w:numPr>
        <w:spacing w:line="360" w:lineRule="auto"/>
        <w:rPr>
          <w:rStyle w:val="Hipercze"/>
          <w:rFonts w:ascii="Arial" w:eastAsia="SimSun" w:hAnsi="Arial" w:cs="Arial"/>
          <w:color w:val="auto"/>
          <w:u w:val="none"/>
        </w:rPr>
      </w:pPr>
      <w:r w:rsidRPr="004B5972">
        <w:rPr>
          <w:rFonts w:ascii="Arial" w:eastAsia="SimSun" w:hAnsi="Arial" w:cs="Arial"/>
          <w:i/>
          <w:iCs/>
        </w:rPr>
        <w:t>Z wizytą u Reymontowej</w:t>
      </w:r>
      <w:r w:rsidRPr="004B5972">
        <w:rPr>
          <w:rFonts w:ascii="Arial" w:eastAsia="SimSun" w:hAnsi="Arial" w:cs="Arial"/>
        </w:rPr>
        <w:t xml:space="preserve">, oprac. Małgorzata </w:t>
      </w:r>
      <w:proofErr w:type="spellStart"/>
      <w:r w:rsidRPr="004B5972">
        <w:rPr>
          <w:rFonts w:ascii="Arial" w:eastAsia="SimSun" w:hAnsi="Arial" w:cs="Arial"/>
        </w:rPr>
        <w:t>Wielechowska</w:t>
      </w:r>
      <w:proofErr w:type="spellEnd"/>
      <w:r w:rsidRPr="004B5972">
        <w:rPr>
          <w:rFonts w:ascii="Arial" w:eastAsia="SimSun" w:hAnsi="Arial" w:cs="Arial"/>
        </w:rPr>
        <w:t>, Z serca Polski, 2017, nr 7, s. 32-35, ISSN 2543-6902.</w:t>
      </w:r>
    </w:p>
    <w:p w14:paraId="6FE07BDF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Zaniewska Hanka,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Uwarunkowania przestrzenne, funkcjonalne i społeczne decydujące o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 </w:t>
      </w:r>
      <w:r w:rsidRPr="00E36273">
        <w:rPr>
          <w:rStyle w:val="Hipercze"/>
          <w:rFonts w:ascii="Arial" w:eastAsia="SimSun" w:hAnsi="Arial" w:cs="Arial"/>
          <w:i/>
          <w:iCs/>
          <w:color w:val="auto"/>
          <w:u w:val="none"/>
        </w:rPr>
        <w:t>utworzeniu nowych miast w województwie mazowieckim na przełomie XX I XXI wieku</w:t>
      </w:r>
      <w:r w:rsidRPr="00E36273">
        <w:rPr>
          <w:rStyle w:val="Hipercze"/>
          <w:rFonts w:ascii="Arial" w:eastAsia="SimSun" w:hAnsi="Arial" w:cs="Arial"/>
          <w:color w:val="auto"/>
          <w:u w:val="none"/>
        </w:rPr>
        <w:t xml:space="preserve">, Mazowsze. </w:t>
      </w:r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 xml:space="preserve">Studia </w:t>
      </w:r>
      <w:proofErr w:type="spellStart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Regionalne</w:t>
      </w:r>
      <w:proofErr w:type="spellEnd"/>
      <w:r w:rsidRPr="004B5972">
        <w:rPr>
          <w:rStyle w:val="Hipercze"/>
          <w:rFonts w:ascii="Arial" w:eastAsia="SimSun" w:hAnsi="Arial" w:cs="Arial"/>
          <w:color w:val="auto"/>
          <w:u w:val="none"/>
          <w:lang w:val="en-US"/>
        </w:rPr>
        <w:t>, 2016, nr 19, s. 13-30, ISSN 1689-4774.</w:t>
      </w:r>
    </w:p>
    <w:p w14:paraId="014B43EA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4B5972">
        <w:rPr>
          <w:rFonts w:ascii="Arial" w:eastAsia="SimSun" w:hAnsi="Arial" w:cs="Arial"/>
        </w:rPr>
        <w:t xml:space="preserve">Zieliński Jacek, </w:t>
      </w:r>
      <w:r w:rsidRPr="004B5972">
        <w:rPr>
          <w:rFonts w:ascii="Arial" w:eastAsia="SimSun" w:hAnsi="Arial" w:cs="Arial"/>
          <w:i/>
          <w:iCs/>
        </w:rPr>
        <w:t>Ambitna sztuka za grosze</w:t>
      </w:r>
      <w:r w:rsidRPr="004B5972">
        <w:rPr>
          <w:rFonts w:ascii="Arial" w:eastAsia="SimSun" w:hAnsi="Arial" w:cs="Arial"/>
        </w:rPr>
        <w:t>, Kronika Mazowiecka, 2016, nr 7, s. 36, ISSN 1730-749X.</w:t>
      </w:r>
    </w:p>
    <w:p w14:paraId="261CFED5" w14:textId="77777777" w:rsidR="00D27A3A" w:rsidRPr="004B5972" w:rsidRDefault="00D27A3A" w:rsidP="00D27A3A">
      <w:pPr>
        <w:numPr>
          <w:ilvl w:val="0"/>
          <w:numId w:val="2"/>
        </w:numPr>
        <w:spacing w:line="360" w:lineRule="auto"/>
        <w:rPr>
          <w:rFonts w:ascii="Arial" w:hAnsi="Arial" w:cs="Arial"/>
          <w:i/>
          <w:iCs/>
        </w:rPr>
      </w:pPr>
      <w:r w:rsidRPr="004B5972">
        <w:rPr>
          <w:rFonts w:ascii="Arial" w:hAnsi="Arial" w:cs="Arial"/>
        </w:rPr>
        <w:t>Zieliński Jarosław,</w:t>
      </w:r>
      <w:r w:rsidRPr="004B5972">
        <w:rPr>
          <w:rFonts w:ascii="Arial" w:hAnsi="Arial" w:cs="Arial"/>
          <w:i/>
          <w:iCs/>
        </w:rPr>
        <w:t xml:space="preserve"> Za pięć dwunasta. 1939 tamten sierpień</w:t>
      </w:r>
      <w:r w:rsidRPr="004B5972">
        <w:rPr>
          <w:rFonts w:ascii="Arial" w:hAnsi="Arial" w:cs="Arial"/>
        </w:rPr>
        <w:t>, Stolica, 2020, nr</w:t>
      </w:r>
      <w:r w:rsidRPr="004B5972">
        <w:rPr>
          <w:rFonts w:ascii="Arial" w:hAnsi="Arial" w:cs="Arial"/>
          <w:i/>
          <w:iCs/>
        </w:rPr>
        <w:t xml:space="preserve"> </w:t>
      </w:r>
      <w:r w:rsidRPr="004B5972">
        <w:rPr>
          <w:rFonts w:ascii="Arial" w:hAnsi="Arial" w:cs="Arial"/>
        </w:rPr>
        <w:t>7-8, s. 40-46, ISSN 0039-1689.</w:t>
      </w:r>
    </w:p>
    <w:p w14:paraId="6BE3EA18" w14:textId="2C42D3E7" w:rsidR="00D27A3A" w:rsidRDefault="00D27A3A" w:rsidP="00D27A3A">
      <w:pPr>
        <w:spacing w:line="360" w:lineRule="auto"/>
        <w:rPr>
          <w:rFonts w:ascii="Arial" w:hAnsi="Arial" w:cs="Arial"/>
          <w:i/>
          <w:iCs/>
        </w:rPr>
      </w:pPr>
    </w:p>
    <w:p w14:paraId="1AC81B2A" w14:textId="77777777" w:rsidR="00EB6A95" w:rsidRPr="004B5972" w:rsidRDefault="00EB6A95" w:rsidP="00D27A3A">
      <w:pPr>
        <w:spacing w:line="360" w:lineRule="auto"/>
        <w:rPr>
          <w:rFonts w:ascii="Arial" w:hAnsi="Arial" w:cs="Arial"/>
        </w:rPr>
      </w:pPr>
    </w:p>
    <w:p w14:paraId="2198886A" w14:textId="77777777" w:rsidR="00D27A3A" w:rsidRPr="004B5972" w:rsidRDefault="00D27A3A" w:rsidP="00D27A3A">
      <w:pPr>
        <w:spacing w:line="360" w:lineRule="auto"/>
        <w:rPr>
          <w:rFonts w:ascii="Arial" w:hAnsi="Arial" w:cs="Arial"/>
        </w:rPr>
      </w:pPr>
    </w:p>
    <w:p w14:paraId="73B62159" w14:textId="77777777" w:rsidR="00D27A3A" w:rsidRPr="004B5972" w:rsidRDefault="00D27A3A" w:rsidP="00D27A3A">
      <w:pPr>
        <w:spacing w:line="360" w:lineRule="auto"/>
        <w:jc w:val="both"/>
        <w:rPr>
          <w:rFonts w:ascii="Arial" w:eastAsia="SimSun" w:hAnsi="Arial" w:cs="Arial"/>
        </w:rPr>
      </w:pPr>
      <w:r w:rsidRPr="004B5972">
        <w:rPr>
          <w:rFonts w:ascii="Arial" w:eastAsia="SimSun" w:hAnsi="Arial" w:cs="Arial"/>
        </w:rPr>
        <w:t>Opr. Mariola Pryzwan</w:t>
      </w:r>
    </w:p>
    <w:p w14:paraId="2D2A412E" w14:textId="77777777" w:rsidR="00D27A3A" w:rsidRPr="004B5972" w:rsidRDefault="00D27A3A" w:rsidP="00D27A3A">
      <w:pPr>
        <w:spacing w:line="360" w:lineRule="auto"/>
        <w:jc w:val="both"/>
        <w:rPr>
          <w:rFonts w:ascii="Arial" w:hAnsi="Arial" w:cs="Arial"/>
        </w:rPr>
      </w:pPr>
      <w:r w:rsidRPr="004B5972">
        <w:rPr>
          <w:rFonts w:ascii="Arial" w:hAnsi="Arial" w:cs="Arial"/>
        </w:rPr>
        <w:t>Wydział Informacyjno-Bibliograficzny</w:t>
      </w:r>
    </w:p>
    <w:p w14:paraId="0295B0F9" w14:textId="2B72FA9E" w:rsidR="004E55BD" w:rsidRPr="00D713AF" w:rsidRDefault="00C20F21" w:rsidP="00D713AF">
      <w:pPr>
        <w:spacing w:line="360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5</w:t>
      </w:r>
      <w:r w:rsidR="004C0948" w:rsidRPr="004B5972">
        <w:rPr>
          <w:rFonts w:ascii="Arial" w:eastAsia="SimSun" w:hAnsi="Arial" w:cs="Arial"/>
        </w:rPr>
        <w:t>.0</w:t>
      </w:r>
      <w:r>
        <w:rPr>
          <w:rFonts w:ascii="Arial" w:eastAsia="SimSun" w:hAnsi="Arial" w:cs="Arial"/>
        </w:rPr>
        <w:t>8</w:t>
      </w:r>
      <w:r w:rsidR="00926C94" w:rsidRPr="004B5972">
        <w:rPr>
          <w:rFonts w:ascii="Arial" w:eastAsia="SimSun" w:hAnsi="Arial" w:cs="Arial"/>
        </w:rPr>
        <w:t>.2024</w:t>
      </w:r>
    </w:p>
    <w:sectPr w:rsidR="004E55BD" w:rsidRPr="00D71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CFC1FFB-19CA-4C73-9565-0B90652D6F6F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" w:fontKey="{4C82769C-E3F0-4469-9F28-48B31A220688}"/>
    <w:embedBold r:id="rId3" w:fontKey="{DEC50141-FB43-4AE4-811A-FCF8CBB073AE}"/>
    <w:embedItalic r:id="rId4" w:fontKey="{F8062D1A-DB1A-498F-9122-AEB98C90BBA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81307E97-4440-4919-8552-CEC2EE20DD7B}"/>
    <w:embedBold r:id="rId6" w:fontKey="{1E86FF46-D09A-45BB-9382-E7766C386E61}"/>
    <w:embedItalic r:id="rId7" w:fontKey="{E2C0B383-C194-48F5-90C6-5C2522989F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729ACB5-002C-4DB5-B0AD-5EB6D7CBD5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35E4B38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Times New Roman" w:hint="default"/>
        <w:b w:val="0"/>
        <w:bCs w:val="0"/>
        <w:i w:val="0"/>
        <w:iCs w:val="0"/>
        <w:sz w:val="24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6093D3C"/>
    <w:multiLevelType w:val="hybridMultilevel"/>
    <w:tmpl w:val="CBE80702"/>
    <w:lvl w:ilvl="0" w:tplc="2B62DD66">
      <w:start w:val="1"/>
      <w:numFmt w:val="decimal"/>
      <w:lvlText w:val="%1."/>
      <w:lvlJc w:val="left"/>
      <w:pPr>
        <w:ind w:left="426"/>
      </w:pPr>
      <w:rPr>
        <w:rFonts w:ascii="Arial" w:eastAsia="Times New Roman" w:hAnsi="Arial" w:cs="Arial"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898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C708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44771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4B18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00B04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22BD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442E4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EFD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8670FB"/>
    <w:multiLevelType w:val="hybridMultilevel"/>
    <w:tmpl w:val="781C3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A3A"/>
    <w:rsid w:val="00002CBF"/>
    <w:rsid w:val="000372EF"/>
    <w:rsid w:val="00076B8D"/>
    <w:rsid w:val="00077630"/>
    <w:rsid w:val="000B3C38"/>
    <w:rsid w:val="000D72F7"/>
    <w:rsid w:val="000E641D"/>
    <w:rsid w:val="0013082A"/>
    <w:rsid w:val="00156398"/>
    <w:rsid w:val="00156B76"/>
    <w:rsid w:val="001932C5"/>
    <w:rsid w:val="001A4281"/>
    <w:rsid w:val="001D23E4"/>
    <w:rsid w:val="002073F3"/>
    <w:rsid w:val="0022393F"/>
    <w:rsid w:val="002276CC"/>
    <w:rsid w:val="00240296"/>
    <w:rsid w:val="0026738E"/>
    <w:rsid w:val="002B090F"/>
    <w:rsid w:val="002B6050"/>
    <w:rsid w:val="002D3714"/>
    <w:rsid w:val="002E2575"/>
    <w:rsid w:val="003374AB"/>
    <w:rsid w:val="00343D54"/>
    <w:rsid w:val="00363E90"/>
    <w:rsid w:val="0038783A"/>
    <w:rsid w:val="003941E5"/>
    <w:rsid w:val="003A197D"/>
    <w:rsid w:val="003D1DDA"/>
    <w:rsid w:val="003E4B27"/>
    <w:rsid w:val="00460A08"/>
    <w:rsid w:val="004A12A4"/>
    <w:rsid w:val="004B0803"/>
    <w:rsid w:val="004B5972"/>
    <w:rsid w:val="004C0948"/>
    <w:rsid w:val="004C5300"/>
    <w:rsid w:val="004E55BD"/>
    <w:rsid w:val="0050707C"/>
    <w:rsid w:val="00516D77"/>
    <w:rsid w:val="0052002D"/>
    <w:rsid w:val="00520079"/>
    <w:rsid w:val="00541D68"/>
    <w:rsid w:val="0056014A"/>
    <w:rsid w:val="00561F3A"/>
    <w:rsid w:val="00566D51"/>
    <w:rsid w:val="005B145F"/>
    <w:rsid w:val="005B7A2C"/>
    <w:rsid w:val="00603273"/>
    <w:rsid w:val="00616536"/>
    <w:rsid w:val="00622355"/>
    <w:rsid w:val="006522E5"/>
    <w:rsid w:val="00656594"/>
    <w:rsid w:val="006648A7"/>
    <w:rsid w:val="0069107C"/>
    <w:rsid w:val="006D3DFE"/>
    <w:rsid w:val="006E2908"/>
    <w:rsid w:val="00742E10"/>
    <w:rsid w:val="007970D8"/>
    <w:rsid w:val="0079752A"/>
    <w:rsid w:val="008C7EAA"/>
    <w:rsid w:val="008F260F"/>
    <w:rsid w:val="00900435"/>
    <w:rsid w:val="0090748B"/>
    <w:rsid w:val="009109FC"/>
    <w:rsid w:val="00926C94"/>
    <w:rsid w:val="00926ED7"/>
    <w:rsid w:val="0095147B"/>
    <w:rsid w:val="009E3513"/>
    <w:rsid w:val="00A30EBA"/>
    <w:rsid w:val="00A612E6"/>
    <w:rsid w:val="00AC60AD"/>
    <w:rsid w:val="00AC6C64"/>
    <w:rsid w:val="00AF0429"/>
    <w:rsid w:val="00B62F3F"/>
    <w:rsid w:val="00B67AF9"/>
    <w:rsid w:val="00C20F21"/>
    <w:rsid w:val="00C26426"/>
    <w:rsid w:val="00CA7395"/>
    <w:rsid w:val="00CD34C4"/>
    <w:rsid w:val="00CD490B"/>
    <w:rsid w:val="00D02B67"/>
    <w:rsid w:val="00D27A3A"/>
    <w:rsid w:val="00D466B7"/>
    <w:rsid w:val="00D60E63"/>
    <w:rsid w:val="00D61DE8"/>
    <w:rsid w:val="00D713AF"/>
    <w:rsid w:val="00D719DC"/>
    <w:rsid w:val="00DE754E"/>
    <w:rsid w:val="00E36273"/>
    <w:rsid w:val="00E94393"/>
    <w:rsid w:val="00EA3C26"/>
    <w:rsid w:val="00EB6A95"/>
    <w:rsid w:val="00ED7815"/>
    <w:rsid w:val="00F31842"/>
    <w:rsid w:val="00F9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9238D"/>
  <w15:chartTrackingRefBased/>
  <w15:docId w15:val="{D29FE9A7-B92D-4088-945B-DD206EBA1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7A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agwek6"/>
    <w:next w:val="Tekstpodstawowy"/>
    <w:link w:val="Nagwek1Znak"/>
    <w:qFormat/>
    <w:rsid w:val="00D27A3A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6"/>
    <w:next w:val="Tekstpodstawowy"/>
    <w:link w:val="Nagwek2Znak"/>
    <w:qFormat/>
    <w:rsid w:val="00D27A3A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6"/>
    <w:next w:val="Tekstpodstawowy"/>
    <w:link w:val="Nagwek3Znak"/>
    <w:qFormat/>
    <w:rsid w:val="00D27A3A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27A3A"/>
    <w:rPr>
      <w:rFonts w:ascii="Arial" w:eastAsia="Lucida Sans Unicode" w:hAnsi="Arial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D27A3A"/>
    <w:rPr>
      <w:rFonts w:ascii="Arial" w:eastAsia="Lucida Sans Unicode" w:hAnsi="Arial" w:cs="Mangal"/>
      <w:b/>
      <w:bCs/>
      <w:sz w:val="32"/>
      <w:szCs w:val="32"/>
      <w:lang w:eastAsia="zh-CN"/>
    </w:rPr>
  </w:style>
  <w:style w:type="character" w:customStyle="1" w:styleId="Nagwek3Znak">
    <w:name w:val="Nagłówek 3 Znak"/>
    <w:basedOn w:val="Domylnaczcionkaakapitu"/>
    <w:link w:val="Nagwek3"/>
    <w:rsid w:val="00D27A3A"/>
    <w:rPr>
      <w:rFonts w:ascii="Arial" w:eastAsia="Lucida Sans Unicode" w:hAnsi="Arial" w:cs="Mangal"/>
      <w:b/>
      <w:bCs/>
      <w:sz w:val="28"/>
      <w:szCs w:val="28"/>
      <w:lang w:eastAsia="zh-CN"/>
    </w:rPr>
  </w:style>
  <w:style w:type="character" w:customStyle="1" w:styleId="WW8Num1z0">
    <w:name w:val="WW8Num1z0"/>
    <w:rsid w:val="00D27A3A"/>
  </w:style>
  <w:style w:type="character" w:customStyle="1" w:styleId="WW8Num1z1">
    <w:name w:val="WW8Num1z1"/>
    <w:rsid w:val="00D27A3A"/>
  </w:style>
  <w:style w:type="character" w:customStyle="1" w:styleId="WW8Num1z2">
    <w:name w:val="WW8Num1z2"/>
    <w:rsid w:val="00D27A3A"/>
  </w:style>
  <w:style w:type="character" w:customStyle="1" w:styleId="WW8Num1z3">
    <w:name w:val="WW8Num1z3"/>
    <w:rsid w:val="00D27A3A"/>
  </w:style>
  <w:style w:type="character" w:customStyle="1" w:styleId="WW8Num1z4">
    <w:name w:val="WW8Num1z4"/>
    <w:rsid w:val="00D27A3A"/>
  </w:style>
  <w:style w:type="character" w:customStyle="1" w:styleId="WW8Num1z5">
    <w:name w:val="WW8Num1z5"/>
    <w:rsid w:val="00D27A3A"/>
  </w:style>
  <w:style w:type="character" w:customStyle="1" w:styleId="WW8Num1z6">
    <w:name w:val="WW8Num1z6"/>
    <w:rsid w:val="00D27A3A"/>
  </w:style>
  <w:style w:type="character" w:customStyle="1" w:styleId="WW8Num1z7">
    <w:name w:val="WW8Num1z7"/>
    <w:rsid w:val="00D27A3A"/>
  </w:style>
  <w:style w:type="character" w:customStyle="1" w:styleId="WW8Num1z8">
    <w:name w:val="WW8Num1z8"/>
    <w:rsid w:val="00D27A3A"/>
  </w:style>
  <w:style w:type="character" w:customStyle="1" w:styleId="WW8Num2z0">
    <w:name w:val="WW8Num2z0"/>
    <w:rsid w:val="00D27A3A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2z1">
    <w:name w:val="WW8Num2z1"/>
    <w:rsid w:val="00D27A3A"/>
  </w:style>
  <w:style w:type="character" w:customStyle="1" w:styleId="WW8Num2z2">
    <w:name w:val="WW8Num2z2"/>
    <w:rsid w:val="00D27A3A"/>
  </w:style>
  <w:style w:type="character" w:customStyle="1" w:styleId="WW8Num2z3">
    <w:name w:val="WW8Num2z3"/>
    <w:rsid w:val="00D27A3A"/>
  </w:style>
  <w:style w:type="character" w:customStyle="1" w:styleId="WW8Num2z4">
    <w:name w:val="WW8Num2z4"/>
    <w:rsid w:val="00D27A3A"/>
  </w:style>
  <w:style w:type="character" w:customStyle="1" w:styleId="WW8Num2z5">
    <w:name w:val="WW8Num2z5"/>
    <w:rsid w:val="00D27A3A"/>
  </w:style>
  <w:style w:type="character" w:customStyle="1" w:styleId="WW8Num2z6">
    <w:name w:val="WW8Num2z6"/>
    <w:rsid w:val="00D27A3A"/>
  </w:style>
  <w:style w:type="character" w:customStyle="1" w:styleId="WW8Num2z7">
    <w:name w:val="WW8Num2z7"/>
    <w:rsid w:val="00D27A3A"/>
  </w:style>
  <w:style w:type="character" w:customStyle="1" w:styleId="WW8Num2z8">
    <w:name w:val="WW8Num2z8"/>
    <w:rsid w:val="00D27A3A"/>
  </w:style>
  <w:style w:type="character" w:customStyle="1" w:styleId="WW8Num3z0">
    <w:name w:val="WW8Num3z0"/>
    <w:rsid w:val="00D27A3A"/>
    <w:rPr>
      <w:rFonts w:ascii="Times New Roman" w:eastAsia="Times New Roman" w:hAnsi="Times New Roman" w:cs="Times New Roman"/>
      <w:b w:val="0"/>
      <w:bCs w:val="0"/>
      <w:i w:val="0"/>
      <w:iCs w:val="0"/>
      <w:sz w:val="24"/>
      <w:szCs w:val="24"/>
      <w:lang w:val="en-US"/>
    </w:rPr>
  </w:style>
  <w:style w:type="character" w:customStyle="1" w:styleId="WW8Num3z1">
    <w:name w:val="WW8Num3z1"/>
    <w:rsid w:val="00D27A3A"/>
  </w:style>
  <w:style w:type="character" w:customStyle="1" w:styleId="WW8Num3z2">
    <w:name w:val="WW8Num3z2"/>
    <w:rsid w:val="00D27A3A"/>
  </w:style>
  <w:style w:type="character" w:customStyle="1" w:styleId="WW8Num3z3">
    <w:name w:val="WW8Num3z3"/>
    <w:rsid w:val="00D27A3A"/>
  </w:style>
  <w:style w:type="character" w:customStyle="1" w:styleId="WW8Num3z4">
    <w:name w:val="WW8Num3z4"/>
    <w:rsid w:val="00D27A3A"/>
  </w:style>
  <w:style w:type="character" w:customStyle="1" w:styleId="WW8Num3z5">
    <w:name w:val="WW8Num3z5"/>
    <w:rsid w:val="00D27A3A"/>
  </w:style>
  <w:style w:type="character" w:customStyle="1" w:styleId="WW8Num3z6">
    <w:name w:val="WW8Num3z6"/>
    <w:rsid w:val="00D27A3A"/>
  </w:style>
  <w:style w:type="character" w:customStyle="1" w:styleId="WW8Num3z7">
    <w:name w:val="WW8Num3z7"/>
    <w:rsid w:val="00D27A3A"/>
  </w:style>
  <w:style w:type="character" w:customStyle="1" w:styleId="WW8Num3z8">
    <w:name w:val="WW8Num3z8"/>
    <w:rsid w:val="00D27A3A"/>
  </w:style>
  <w:style w:type="character" w:customStyle="1" w:styleId="WW8Num4z0">
    <w:name w:val="WW8Num4z0"/>
    <w:rsid w:val="00D27A3A"/>
  </w:style>
  <w:style w:type="character" w:customStyle="1" w:styleId="WW8Num4z1">
    <w:name w:val="WW8Num4z1"/>
    <w:rsid w:val="00D27A3A"/>
  </w:style>
  <w:style w:type="character" w:customStyle="1" w:styleId="WW8Num4z2">
    <w:name w:val="WW8Num4z2"/>
    <w:rsid w:val="00D27A3A"/>
  </w:style>
  <w:style w:type="character" w:customStyle="1" w:styleId="WW8Num4z3">
    <w:name w:val="WW8Num4z3"/>
    <w:rsid w:val="00D27A3A"/>
  </w:style>
  <w:style w:type="character" w:customStyle="1" w:styleId="WW8Num4z4">
    <w:name w:val="WW8Num4z4"/>
    <w:rsid w:val="00D27A3A"/>
  </w:style>
  <w:style w:type="character" w:customStyle="1" w:styleId="WW8Num4z5">
    <w:name w:val="WW8Num4z5"/>
    <w:rsid w:val="00D27A3A"/>
  </w:style>
  <w:style w:type="character" w:customStyle="1" w:styleId="WW8Num4z6">
    <w:name w:val="WW8Num4z6"/>
    <w:rsid w:val="00D27A3A"/>
  </w:style>
  <w:style w:type="character" w:customStyle="1" w:styleId="WW8Num4z7">
    <w:name w:val="WW8Num4z7"/>
    <w:rsid w:val="00D27A3A"/>
  </w:style>
  <w:style w:type="character" w:customStyle="1" w:styleId="WW8Num4z8">
    <w:name w:val="WW8Num4z8"/>
    <w:rsid w:val="00D27A3A"/>
  </w:style>
  <w:style w:type="character" w:customStyle="1" w:styleId="Absatz-Standardschriftart">
    <w:name w:val="Absatz-Standardschriftart"/>
    <w:rsid w:val="00D27A3A"/>
  </w:style>
  <w:style w:type="character" w:customStyle="1" w:styleId="WW-Absatz-Standardschriftart">
    <w:name w:val="WW-Absatz-Standardschriftart"/>
    <w:rsid w:val="00D27A3A"/>
  </w:style>
  <w:style w:type="character" w:customStyle="1" w:styleId="WW-Absatz-Standardschriftart1">
    <w:name w:val="WW-Absatz-Standardschriftart1"/>
    <w:rsid w:val="00D27A3A"/>
  </w:style>
  <w:style w:type="character" w:customStyle="1" w:styleId="WW-Absatz-Standardschriftart11">
    <w:name w:val="WW-Absatz-Standardschriftart11"/>
    <w:rsid w:val="00D27A3A"/>
  </w:style>
  <w:style w:type="character" w:customStyle="1" w:styleId="WW-Absatz-Standardschriftart111">
    <w:name w:val="WW-Absatz-Standardschriftart111"/>
    <w:rsid w:val="00D27A3A"/>
  </w:style>
  <w:style w:type="character" w:customStyle="1" w:styleId="WW-Absatz-Standardschriftart1111">
    <w:name w:val="WW-Absatz-Standardschriftart1111"/>
    <w:rsid w:val="00D27A3A"/>
  </w:style>
  <w:style w:type="character" w:customStyle="1" w:styleId="WW-Absatz-Standardschriftart11111">
    <w:name w:val="WW-Absatz-Standardschriftart11111"/>
    <w:rsid w:val="00D27A3A"/>
  </w:style>
  <w:style w:type="character" w:customStyle="1" w:styleId="WW-Absatz-Standardschriftart111111">
    <w:name w:val="WW-Absatz-Standardschriftart111111"/>
    <w:rsid w:val="00D27A3A"/>
  </w:style>
  <w:style w:type="character" w:customStyle="1" w:styleId="WW-Absatz-Standardschriftart1111111">
    <w:name w:val="WW-Absatz-Standardschriftart1111111"/>
    <w:rsid w:val="00D27A3A"/>
  </w:style>
  <w:style w:type="character" w:customStyle="1" w:styleId="WW-Absatz-Standardschriftart11111111">
    <w:name w:val="WW-Absatz-Standardschriftart11111111"/>
    <w:rsid w:val="00D27A3A"/>
  </w:style>
  <w:style w:type="character" w:customStyle="1" w:styleId="WW-Absatz-Standardschriftart111111111">
    <w:name w:val="WW-Absatz-Standardschriftart111111111"/>
    <w:rsid w:val="00D27A3A"/>
  </w:style>
  <w:style w:type="character" w:customStyle="1" w:styleId="WW-Absatz-Standardschriftart1111111111">
    <w:name w:val="WW-Absatz-Standardschriftart1111111111"/>
    <w:rsid w:val="00D27A3A"/>
  </w:style>
  <w:style w:type="character" w:customStyle="1" w:styleId="WW-Absatz-Standardschriftart11111111111">
    <w:name w:val="WW-Absatz-Standardschriftart11111111111"/>
    <w:rsid w:val="00D27A3A"/>
  </w:style>
  <w:style w:type="character" w:customStyle="1" w:styleId="WW-Absatz-Standardschriftart111111111111">
    <w:name w:val="WW-Absatz-Standardschriftart111111111111"/>
    <w:rsid w:val="00D27A3A"/>
  </w:style>
  <w:style w:type="character" w:customStyle="1" w:styleId="WW-Absatz-Standardschriftart1111111111111">
    <w:name w:val="WW-Absatz-Standardschriftart1111111111111"/>
    <w:rsid w:val="00D27A3A"/>
  </w:style>
  <w:style w:type="character" w:customStyle="1" w:styleId="WW-Absatz-Standardschriftart11111111111111">
    <w:name w:val="WW-Absatz-Standardschriftart11111111111111"/>
    <w:rsid w:val="00D27A3A"/>
  </w:style>
  <w:style w:type="character" w:customStyle="1" w:styleId="WW-Absatz-Standardschriftart111111111111111">
    <w:name w:val="WW-Absatz-Standardschriftart111111111111111"/>
    <w:rsid w:val="00D27A3A"/>
  </w:style>
  <w:style w:type="character" w:customStyle="1" w:styleId="WW-Absatz-Standardschriftart1111111111111111">
    <w:name w:val="WW-Absatz-Standardschriftart1111111111111111"/>
    <w:rsid w:val="00D27A3A"/>
  </w:style>
  <w:style w:type="character" w:customStyle="1" w:styleId="WW-Absatz-Standardschriftart11111111111111111">
    <w:name w:val="WW-Absatz-Standardschriftart11111111111111111"/>
    <w:rsid w:val="00D27A3A"/>
  </w:style>
  <w:style w:type="character" w:customStyle="1" w:styleId="WW-Absatz-Standardschriftart111111111111111111">
    <w:name w:val="WW-Absatz-Standardschriftart111111111111111111"/>
    <w:rsid w:val="00D27A3A"/>
  </w:style>
  <w:style w:type="character" w:customStyle="1" w:styleId="WW-Absatz-Standardschriftart1111111111111111111">
    <w:name w:val="WW-Absatz-Standardschriftart1111111111111111111"/>
    <w:rsid w:val="00D27A3A"/>
  </w:style>
  <w:style w:type="character" w:customStyle="1" w:styleId="Domylnaczcionkaakapitu6">
    <w:name w:val="Domyślna czcionka akapitu6"/>
    <w:rsid w:val="00D27A3A"/>
  </w:style>
  <w:style w:type="character" w:customStyle="1" w:styleId="WW-Absatz-Standardschriftart11111111111111111111">
    <w:name w:val="WW-Absatz-Standardschriftart11111111111111111111"/>
    <w:rsid w:val="00D27A3A"/>
  </w:style>
  <w:style w:type="character" w:customStyle="1" w:styleId="Domylnaczcionkaakapitu5">
    <w:name w:val="Domyślna czcionka akapitu5"/>
    <w:rsid w:val="00D27A3A"/>
  </w:style>
  <w:style w:type="character" w:customStyle="1" w:styleId="WW-Absatz-Standardschriftart111111111111111111111">
    <w:name w:val="WW-Absatz-Standardschriftart111111111111111111111"/>
    <w:rsid w:val="00D27A3A"/>
  </w:style>
  <w:style w:type="character" w:customStyle="1" w:styleId="WW-Absatz-Standardschriftart1111111111111111111111">
    <w:name w:val="WW-Absatz-Standardschriftart1111111111111111111111"/>
    <w:rsid w:val="00D27A3A"/>
  </w:style>
  <w:style w:type="character" w:customStyle="1" w:styleId="Domylnaczcionkaakapitu4">
    <w:name w:val="Domyślna czcionka akapitu4"/>
    <w:rsid w:val="00D27A3A"/>
  </w:style>
  <w:style w:type="character" w:customStyle="1" w:styleId="Domylnaczcionkaakapitu3">
    <w:name w:val="Domyślna czcionka akapitu3"/>
    <w:rsid w:val="00D27A3A"/>
  </w:style>
  <w:style w:type="character" w:customStyle="1" w:styleId="WW-Absatz-Standardschriftart11111111111111111111111">
    <w:name w:val="WW-Absatz-Standardschriftart11111111111111111111111"/>
    <w:rsid w:val="00D27A3A"/>
  </w:style>
  <w:style w:type="character" w:customStyle="1" w:styleId="WW-Absatz-Standardschriftart111111111111111111111111">
    <w:name w:val="WW-Absatz-Standardschriftart111111111111111111111111"/>
    <w:rsid w:val="00D27A3A"/>
  </w:style>
  <w:style w:type="character" w:customStyle="1" w:styleId="WW-Absatz-Standardschriftart1111111111111111111111111">
    <w:name w:val="WW-Absatz-Standardschriftart1111111111111111111111111"/>
    <w:rsid w:val="00D27A3A"/>
  </w:style>
  <w:style w:type="character" w:customStyle="1" w:styleId="WW-Absatz-Standardschriftart11111111111111111111111111">
    <w:name w:val="WW-Absatz-Standardschriftart11111111111111111111111111"/>
    <w:rsid w:val="00D27A3A"/>
  </w:style>
  <w:style w:type="character" w:customStyle="1" w:styleId="Domylnaczcionkaakapitu2">
    <w:name w:val="Domyślna czcionka akapitu2"/>
    <w:rsid w:val="00D27A3A"/>
  </w:style>
  <w:style w:type="character" w:customStyle="1" w:styleId="WW-Absatz-Standardschriftart111111111111111111111111111">
    <w:name w:val="WW-Absatz-Standardschriftart111111111111111111111111111"/>
    <w:rsid w:val="00D27A3A"/>
  </w:style>
  <w:style w:type="character" w:customStyle="1" w:styleId="WW-Absatz-Standardschriftart1111111111111111111111111111">
    <w:name w:val="WW-Absatz-Standardschriftart1111111111111111111111111111"/>
    <w:rsid w:val="00D27A3A"/>
  </w:style>
  <w:style w:type="character" w:customStyle="1" w:styleId="WW8Num5z0">
    <w:name w:val="WW8Num5z0"/>
    <w:rsid w:val="00D27A3A"/>
    <w:rPr>
      <w:b w:val="0"/>
      <w:sz w:val="24"/>
      <w:szCs w:val="24"/>
    </w:rPr>
  </w:style>
  <w:style w:type="character" w:customStyle="1" w:styleId="Domylnaczcionkaakapitu1">
    <w:name w:val="Domyślna czcionka akapitu1"/>
    <w:rsid w:val="00D27A3A"/>
  </w:style>
  <w:style w:type="character" w:customStyle="1" w:styleId="Znakinumeracji">
    <w:name w:val="Znaki numeracji"/>
    <w:rsid w:val="00D27A3A"/>
  </w:style>
  <w:style w:type="character" w:styleId="Hipercze">
    <w:name w:val="Hyperlink"/>
    <w:rsid w:val="00D27A3A"/>
    <w:rPr>
      <w:color w:val="000080"/>
      <w:u w:val="single"/>
    </w:rPr>
  </w:style>
  <w:style w:type="paragraph" w:customStyle="1" w:styleId="Nagwek6">
    <w:name w:val="Nagłówek6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27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27A3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a">
    <w:name w:val="List"/>
    <w:basedOn w:val="Tekstpodstawowy"/>
    <w:rsid w:val="00D27A3A"/>
    <w:rPr>
      <w:rFonts w:cs="Mangal"/>
    </w:rPr>
  </w:style>
  <w:style w:type="paragraph" w:styleId="Legenda">
    <w:name w:val="caption"/>
    <w:basedOn w:val="Normalny"/>
    <w:qFormat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D27A3A"/>
    <w:pPr>
      <w:suppressLineNumbers/>
    </w:pPr>
    <w:rPr>
      <w:rFonts w:cs="Mangal"/>
    </w:rPr>
  </w:style>
  <w:style w:type="paragraph" w:customStyle="1" w:styleId="Nagwek5">
    <w:name w:val="Nagłówek5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5">
    <w:name w:val="Podpis5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4">
    <w:name w:val="Nagłówek4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4">
    <w:name w:val="Podpis4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30">
    <w:name w:val="Nagłówek3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20">
    <w:name w:val="Nagłówek2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2">
    <w:name w:val="Podpis2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Nagwek10">
    <w:name w:val="Nagłówek1"/>
    <w:basedOn w:val="Normalny"/>
    <w:next w:val="Tekstpodstawowy"/>
    <w:rsid w:val="00D27A3A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Normalny"/>
    <w:rsid w:val="00D27A3A"/>
    <w:pPr>
      <w:suppressLineNumbers/>
      <w:spacing w:before="120" w:after="120"/>
    </w:pPr>
    <w:rPr>
      <w:rFonts w:cs="Mangal"/>
      <w:i/>
      <w:iCs/>
    </w:rPr>
  </w:style>
  <w:style w:type="paragraph" w:customStyle="1" w:styleId="Cytaty">
    <w:name w:val="Cytaty"/>
    <w:basedOn w:val="Normalny"/>
    <w:rsid w:val="00D27A3A"/>
    <w:pPr>
      <w:spacing w:after="283"/>
      <w:ind w:left="567" w:right="567"/>
    </w:pPr>
  </w:style>
  <w:style w:type="paragraph" w:styleId="Tytu">
    <w:name w:val="Title"/>
    <w:basedOn w:val="Nagwek6"/>
    <w:next w:val="Tekstpodstawowy"/>
    <w:link w:val="TytuZnak"/>
    <w:qFormat/>
    <w:rsid w:val="00D27A3A"/>
    <w:pPr>
      <w:jc w:val="center"/>
    </w:pPr>
    <w:rPr>
      <w:b/>
      <w:bCs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27A3A"/>
    <w:rPr>
      <w:rFonts w:ascii="Arial" w:eastAsia="Lucida Sans Unicode" w:hAnsi="Arial" w:cs="Mangal"/>
      <w:b/>
      <w:bCs/>
      <w:sz w:val="56"/>
      <w:szCs w:val="56"/>
      <w:lang w:eastAsia="zh-CN"/>
    </w:rPr>
  </w:style>
  <w:style w:type="paragraph" w:styleId="Podtytu">
    <w:name w:val="Subtitle"/>
    <w:basedOn w:val="Nagwek6"/>
    <w:next w:val="Tekstpodstawowy"/>
    <w:link w:val="PodtytuZnak"/>
    <w:qFormat/>
    <w:rsid w:val="00D27A3A"/>
    <w:pPr>
      <w:spacing w:before="60"/>
      <w:jc w:val="center"/>
    </w:pPr>
    <w:rPr>
      <w:sz w:val="36"/>
      <w:szCs w:val="36"/>
    </w:rPr>
  </w:style>
  <w:style w:type="character" w:customStyle="1" w:styleId="PodtytuZnak">
    <w:name w:val="Podtytuł Znak"/>
    <w:basedOn w:val="Domylnaczcionkaakapitu"/>
    <w:link w:val="Podtytu"/>
    <w:rsid w:val="00D27A3A"/>
    <w:rPr>
      <w:rFonts w:ascii="Arial" w:eastAsia="Lucida Sans Unicode" w:hAnsi="Arial" w:cs="Mangal"/>
      <w:sz w:val="36"/>
      <w:szCs w:val="36"/>
      <w:lang w:eastAsia="zh-CN"/>
    </w:rPr>
  </w:style>
  <w:style w:type="paragraph" w:styleId="Akapitzlist">
    <w:name w:val="List Paragraph"/>
    <w:basedOn w:val="Normalny"/>
    <w:uiPriority w:val="34"/>
    <w:qFormat/>
    <w:rsid w:val="00CA7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1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3391</Words>
  <Characters>20351</Characters>
  <Application>Microsoft Office Word</Application>
  <DocSecurity>0</DocSecurity>
  <Lines>169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Mazowsze - zestawienie bibliograficzne</vt:lpstr>
    </vt:vector>
  </TitlesOfParts>
  <Company/>
  <LinksUpToDate>false</LinksUpToDate>
  <CharactersWithSpaces>23695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Mazowsze - zestawienie bibliograficzne</dc:title>
  <dc:subject/>
  <dc:creator>Mariola Pryzwan</dc:creator>
  <cp:keywords/>
  <dc:description/>
  <cp:lastModifiedBy>Mariola Pryzwan</cp:lastModifiedBy>
  <cp:revision>93</cp:revision>
  <dcterms:created xsi:type="dcterms:W3CDTF">2022-07-07T12:25:00Z</dcterms:created>
  <dcterms:modified xsi:type="dcterms:W3CDTF">2024-08-05T13:29:00Z</dcterms:modified>
</cp:coreProperties>
</file>